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1A" w:rsidRPr="00362B1A" w:rsidRDefault="00D10BAE" w:rsidP="00D10BAE">
      <w:pPr>
        <w:jc w:val="left"/>
      </w:pPr>
      <w:bookmarkStart w:id="0" w:name="_GoBack"/>
      <w:bookmarkEnd w:id="0"/>
      <w:r>
        <w:rPr>
          <w:noProof/>
        </w:rPr>
        <w:drawing>
          <wp:anchor distT="0" distB="0" distL="114300" distR="114300" simplePos="0" relativeHeight="251659264" behindDoc="0" locked="0" layoutInCell="1" allowOverlap="1" wp14:anchorId="2429D478" wp14:editId="73C8BF5B">
            <wp:simplePos x="0" y="0"/>
            <wp:positionH relativeFrom="margin">
              <wp:align>left</wp:align>
            </wp:positionH>
            <wp:positionV relativeFrom="paragraph">
              <wp:posOffset>281940</wp:posOffset>
            </wp:positionV>
            <wp:extent cx="2053590" cy="972185"/>
            <wp:effectExtent l="0" t="0" r="3810" b="0"/>
            <wp:wrapSquare wrapText="bothSides"/>
            <wp:docPr id="1" name="Picture 1" descr="Humane Animal Resc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e Animal Rescu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359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0BAE" w:rsidRDefault="00D10BAE"/>
    <w:p w:rsidR="00D10BAE" w:rsidRDefault="00D10BAE"/>
    <w:p w:rsidR="00D10BAE" w:rsidRDefault="00D10BAE"/>
    <w:p w:rsidR="00D10BAE" w:rsidRDefault="00D10BAE"/>
    <w:p w:rsidR="00D10BAE" w:rsidRDefault="00D10BAE"/>
    <w:p w:rsidR="009B218A" w:rsidRDefault="009B218A" w:rsidP="00D10BAE">
      <w:pPr>
        <w:jc w:val="center"/>
        <w:rPr>
          <w:rFonts w:ascii="Rileno Sans" w:hAnsi="Rileno Sans"/>
          <w:sz w:val="40"/>
        </w:rPr>
      </w:pPr>
    </w:p>
    <w:p w:rsidR="00D10BAE" w:rsidRPr="005624F0" w:rsidRDefault="00D10BAE" w:rsidP="00D10BAE">
      <w:pPr>
        <w:jc w:val="center"/>
        <w:rPr>
          <w:rFonts w:ascii="Rileno Sans" w:hAnsi="Rileno Sans"/>
          <w:b/>
          <w:color w:val="E33C0F"/>
          <w:sz w:val="48"/>
        </w:rPr>
      </w:pPr>
      <w:r w:rsidRPr="005624F0">
        <w:rPr>
          <w:rFonts w:ascii="Rileno Sans" w:hAnsi="Rileno Sans"/>
          <w:b/>
          <w:color w:val="E33C0F"/>
          <w:sz w:val="48"/>
        </w:rPr>
        <w:t>Humane Animal Rescue of Pittsburgh</w:t>
      </w:r>
      <w:r w:rsidR="009B218A" w:rsidRPr="005624F0">
        <w:rPr>
          <w:rFonts w:ascii="Rileno Sans" w:hAnsi="Rileno Sans"/>
          <w:b/>
          <w:color w:val="E33C0F"/>
          <w:sz w:val="48"/>
        </w:rPr>
        <w:t>’s</w:t>
      </w:r>
    </w:p>
    <w:p w:rsidR="00D10BAE" w:rsidRPr="005624F0" w:rsidRDefault="00D10BAE" w:rsidP="00D10BAE">
      <w:pPr>
        <w:jc w:val="center"/>
        <w:rPr>
          <w:rFonts w:ascii="Rileno Sans" w:hAnsi="Rileno Sans"/>
          <w:b/>
          <w:color w:val="E33C0F"/>
          <w:sz w:val="48"/>
        </w:rPr>
      </w:pPr>
      <w:r w:rsidRPr="005624F0">
        <w:rPr>
          <w:rFonts w:ascii="Rileno Sans" w:hAnsi="Rileno Sans"/>
          <w:b/>
          <w:color w:val="E33C0F"/>
          <w:sz w:val="48"/>
        </w:rPr>
        <w:t xml:space="preserve">Wildlife </w:t>
      </w:r>
      <w:r w:rsidR="009B218A" w:rsidRPr="005624F0">
        <w:rPr>
          <w:rFonts w:ascii="Rileno Sans" w:hAnsi="Rileno Sans"/>
          <w:b/>
          <w:color w:val="E33C0F"/>
          <w:sz w:val="48"/>
        </w:rPr>
        <w:t xml:space="preserve">Rehabilitation </w:t>
      </w:r>
      <w:r w:rsidRPr="005624F0">
        <w:rPr>
          <w:rFonts w:ascii="Rileno Sans" w:hAnsi="Rileno Sans"/>
          <w:b/>
          <w:color w:val="E33C0F"/>
          <w:sz w:val="48"/>
        </w:rPr>
        <w:t>Center</w:t>
      </w:r>
    </w:p>
    <w:p w:rsidR="00D10BAE" w:rsidRPr="009B218A" w:rsidRDefault="00D10BAE" w:rsidP="00D10BAE">
      <w:pPr>
        <w:jc w:val="center"/>
        <w:rPr>
          <w:rFonts w:ascii="Rileno Sans" w:hAnsi="Rileno Sans"/>
          <w:sz w:val="40"/>
        </w:rPr>
      </w:pPr>
    </w:p>
    <w:p w:rsidR="00D10BAE" w:rsidRPr="009B218A" w:rsidRDefault="00D10BAE" w:rsidP="00D10BAE">
      <w:pPr>
        <w:jc w:val="center"/>
        <w:rPr>
          <w:rFonts w:ascii="Rileno Sans" w:hAnsi="Rileno Sans"/>
          <w:sz w:val="40"/>
        </w:rPr>
      </w:pPr>
    </w:p>
    <w:p w:rsidR="00D10BAE" w:rsidRPr="009B218A" w:rsidRDefault="00D10BAE" w:rsidP="00D10BAE">
      <w:pPr>
        <w:jc w:val="center"/>
        <w:rPr>
          <w:rFonts w:ascii="Rileno Sans" w:hAnsi="Rileno Sans"/>
          <w:b/>
          <w:sz w:val="40"/>
        </w:rPr>
      </w:pPr>
      <w:r w:rsidRPr="009B218A">
        <w:rPr>
          <w:rFonts w:ascii="Rileno Sans" w:hAnsi="Rileno Sans"/>
          <w:b/>
          <w:sz w:val="40"/>
        </w:rPr>
        <w:t>Volunteer Handbook</w:t>
      </w:r>
    </w:p>
    <w:p w:rsidR="00D10BAE" w:rsidRPr="009B218A" w:rsidRDefault="00D10BAE" w:rsidP="00D10BAE">
      <w:pPr>
        <w:jc w:val="center"/>
        <w:rPr>
          <w:rFonts w:ascii="Rileno Sans" w:hAnsi="Rileno Sans"/>
          <w:sz w:val="40"/>
        </w:rPr>
      </w:pPr>
    </w:p>
    <w:p w:rsidR="009B218A" w:rsidRPr="009B218A" w:rsidRDefault="009B218A" w:rsidP="00D10BAE">
      <w:pPr>
        <w:jc w:val="center"/>
        <w:rPr>
          <w:rFonts w:ascii="Rileno Sans" w:hAnsi="Rileno Sans"/>
          <w:sz w:val="40"/>
        </w:rPr>
      </w:pPr>
    </w:p>
    <w:p w:rsidR="009B218A" w:rsidRPr="009B218A" w:rsidRDefault="009B218A" w:rsidP="00D10BAE">
      <w:pPr>
        <w:jc w:val="center"/>
        <w:rPr>
          <w:rFonts w:ascii="Rileno Sans" w:hAnsi="Rileno Sans"/>
          <w:sz w:val="40"/>
        </w:rPr>
      </w:pPr>
    </w:p>
    <w:p w:rsidR="009B218A" w:rsidRPr="009B218A" w:rsidRDefault="009B218A" w:rsidP="00D10BAE">
      <w:pPr>
        <w:jc w:val="center"/>
        <w:rPr>
          <w:rFonts w:ascii="Rileno Sans" w:hAnsi="Rileno Sans"/>
          <w:sz w:val="40"/>
        </w:rPr>
      </w:pPr>
    </w:p>
    <w:p w:rsidR="009B218A" w:rsidRPr="009B218A" w:rsidRDefault="009B218A" w:rsidP="00D10BAE">
      <w:pPr>
        <w:jc w:val="center"/>
        <w:rPr>
          <w:rFonts w:ascii="Rileno Sans" w:hAnsi="Rileno Sans"/>
          <w:sz w:val="40"/>
        </w:rPr>
      </w:pPr>
    </w:p>
    <w:p w:rsidR="009B218A" w:rsidRPr="009B218A" w:rsidRDefault="009B218A" w:rsidP="00D10BAE">
      <w:pPr>
        <w:jc w:val="center"/>
        <w:rPr>
          <w:rFonts w:ascii="Rileno Sans" w:hAnsi="Rileno Sans"/>
          <w:sz w:val="40"/>
        </w:rPr>
      </w:pPr>
    </w:p>
    <w:p w:rsidR="009B218A" w:rsidRPr="009B218A" w:rsidRDefault="009B218A" w:rsidP="00D10BAE">
      <w:pPr>
        <w:jc w:val="center"/>
        <w:rPr>
          <w:rFonts w:ascii="Rileno Sans" w:hAnsi="Rileno Sans"/>
          <w:sz w:val="40"/>
        </w:rPr>
      </w:pPr>
    </w:p>
    <w:p w:rsidR="009B218A" w:rsidRPr="009B218A" w:rsidRDefault="009B218A" w:rsidP="005624F0">
      <w:pPr>
        <w:rPr>
          <w:rFonts w:ascii="Rileno Sans" w:hAnsi="Rileno Sans"/>
          <w:sz w:val="40"/>
        </w:rPr>
      </w:pPr>
    </w:p>
    <w:p w:rsidR="00B8645F" w:rsidRPr="0070027B" w:rsidRDefault="000B6AD9" w:rsidP="0070027B">
      <w:pPr>
        <w:jc w:val="center"/>
        <w:rPr>
          <w:rFonts w:ascii="Rileno Sans" w:hAnsi="Rileno Sans"/>
          <w:sz w:val="24"/>
        </w:rPr>
      </w:pPr>
      <w:r>
        <w:rPr>
          <w:rFonts w:ascii="Rileno Sans" w:hAnsi="Rileno Sans"/>
          <w:sz w:val="24"/>
        </w:rPr>
        <w:t>Last updated: 5/6</w:t>
      </w:r>
      <w:r w:rsidR="00BB4062">
        <w:rPr>
          <w:rFonts w:ascii="Rileno Sans" w:hAnsi="Rileno Sans"/>
          <w:sz w:val="24"/>
        </w:rPr>
        <w:t>/2022</w:t>
      </w:r>
      <w:r w:rsidR="00B8645F" w:rsidRPr="009B218A">
        <w:rPr>
          <w:rFonts w:ascii="Rileno Sans" w:hAnsi="Rileno Sans"/>
        </w:rPr>
        <w:br w:type="page"/>
      </w:r>
    </w:p>
    <w:p w:rsidR="006D7D64" w:rsidRPr="009B218A" w:rsidRDefault="00D10BAE" w:rsidP="00D10BAE">
      <w:pPr>
        <w:pStyle w:val="Title"/>
        <w:rPr>
          <w:rFonts w:ascii="Rileno Sans" w:hAnsi="Rileno Sans"/>
        </w:rPr>
      </w:pPr>
      <w:r w:rsidRPr="009B218A">
        <w:rPr>
          <w:rFonts w:ascii="Rileno Sans" w:hAnsi="Rileno Sans"/>
        </w:rPr>
        <w:lastRenderedPageBreak/>
        <w:t>Table of Contents:</w:t>
      </w:r>
    </w:p>
    <w:sdt>
      <w:sdtPr>
        <w:rPr>
          <w:rFonts w:ascii="Rileno Sans" w:hAnsi="Rileno Sans"/>
          <w:smallCaps w:val="0"/>
          <w:spacing w:val="0"/>
          <w:sz w:val="24"/>
          <w:szCs w:val="24"/>
        </w:rPr>
        <w:id w:val="2006701812"/>
        <w:docPartObj>
          <w:docPartGallery w:val="Table of Contents"/>
          <w:docPartUnique/>
        </w:docPartObj>
      </w:sdtPr>
      <w:sdtEndPr>
        <w:rPr>
          <w:b/>
          <w:bCs/>
          <w:noProof/>
          <w:sz w:val="20"/>
          <w:szCs w:val="20"/>
        </w:rPr>
      </w:sdtEndPr>
      <w:sdtContent>
        <w:p w:rsidR="002C284C" w:rsidRPr="0042343D" w:rsidRDefault="002C284C">
          <w:pPr>
            <w:pStyle w:val="TOCHeading"/>
            <w:rPr>
              <w:rFonts w:ascii="Rileno Sans" w:hAnsi="Rileno Sans"/>
              <w:sz w:val="24"/>
              <w:szCs w:val="24"/>
            </w:rPr>
          </w:pPr>
        </w:p>
        <w:p w:rsidR="00DC5D11" w:rsidRPr="00030A5A" w:rsidRDefault="002C284C">
          <w:pPr>
            <w:pStyle w:val="TOC1"/>
            <w:tabs>
              <w:tab w:val="left" w:pos="660"/>
              <w:tab w:val="right" w:leader="dot" w:pos="9350"/>
            </w:tabs>
            <w:rPr>
              <w:noProof/>
              <w:sz w:val="22"/>
              <w:szCs w:val="22"/>
            </w:rPr>
          </w:pPr>
          <w:r w:rsidRPr="0042343D">
            <w:rPr>
              <w:rFonts w:ascii="Rileno Sans" w:hAnsi="Rileno Sans"/>
              <w:bCs/>
              <w:noProof/>
              <w:sz w:val="24"/>
              <w:szCs w:val="24"/>
            </w:rPr>
            <w:fldChar w:fldCharType="begin"/>
          </w:r>
          <w:r w:rsidRPr="0042343D">
            <w:rPr>
              <w:rFonts w:ascii="Rileno Sans" w:hAnsi="Rileno Sans"/>
              <w:bCs/>
              <w:noProof/>
              <w:sz w:val="24"/>
              <w:szCs w:val="24"/>
            </w:rPr>
            <w:instrText xml:space="preserve"> TOC \o "1-3" \h \z \u </w:instrText>
          </w:r>
          <w:r w:rsidRPr="0042343D">
            <w:rPr>
              <w:rFonts w:ascii="Rileno Sans" w:hAnsi="Rileno Sans"/>
              <w:bCs/>
              <w:noProof/>
              <w:sz w:val="24"/>
              <w:szCs w:val="24"/>
            </w:rPr>
            <w:fldChar w:fldCharType="separate"/>
          </w:r>
          <w:hyperlink w:anchor="_Toc95378610" w:history="1">
            <w:r w:rsidR="00DC5D11" w:rsidRPr="00030A5A">
              <w:rPr>
                <w:rStyle w:val="Hyperlink"/>
                <w:rFonts w:ascii="Rileno Sans" w:hAnsi="Rileno Sans"/>
                <w:noProof/>
              </w:rPr>
              <w:t>1.1Welcome!</w:t>
            </w:r>
            <w:r w:rsidR="00DC5D11" w:rsidRPr="00030A5A">
              <w:rPr>
                <w:noProof/>
                <w:webHidden/>
              </w:rPr>
              <w:tab/>
            </w:r>
            <w:r w:rsidR="00DC5D11" w:rsidRPr="00030A5A">
              <w:rPr>
                <w:noProof/>
                <w:webHidden/>
              </w:rPr>
              <w:fldChar w:fldCharType="begin"/>
            </w:r>
            <w:r w:rsidR="00DC5D11" w:rsidRPr="00030A5A">
              <w:rPr>
                <w:noProof/>
                <w:webHidden/>
              </w:rPr>
              <w:instrText xml:space="preserve"> PAGEREF _Toc95378610 \h </w:instrText>
            </w:r>
            <w:r w:rsidR="00DC5D11" w:rsidRPr="00030A5A">
              <w:rPr>
                <w:noProof/>
                <w:webHidden/>
              </w:rPr>
            </w:r>
            <w:r w:rsidR="00DC5D11" w:rsidRPr="00030A5A">
              <w:rPr>
                <w:noProof/>
                <w:webHidden/>
              </w:rPr>
              <w:fldChar w:fldCharType="separate"/>
            </w:r>
            <w:r w:rsidR="009700E5">
              <w:rPr>
                <w:noProof/>
                <w:webHidden/>
              </w:rPr>
              <w:t>3</w:t>
            </w:r>
            <w:r w:rsidR="00DC5D11" w:rsidRPr="00030A5A">
              <w:rPr>
                <w:noProof/>
                <w:webHidden/>
              </w:rPr>
              <w:fldChar w:fldCharType="end"/>
            </w:r>
          </w:hyperlink>
        </w:p>
        <w:p w:rsidR="00DC5D11" w:rsidRPr="00030A5A" w:rsidRDefault="00306E6D">
          <w:pPr>
            <w:pStyle w:val="TOC1"/>
            <w:tabs>
              <w:tab w:val="right" w:leader="dot" w:pos="9350"/>
            </w:tabs>
            <w:rPr>
              <w:noProof/>
              <w:sz w:val="22"/>
              <w:szCs w:val="22"/>
            </w:rPr>
          </w:pPr>
          <w:hyperlink w:anchor="_Toc95378613" w:history="1">
            <w:r w:rsidR="00DC5D11" w:rsidRPr="00030A5A">
              <w:rPr>
                <w:rStyle w:val="Hyperlink"/>
                <w:rFonts w:ascii="Rileno Sans" w:hAnsi="Rileno Sans"/>
                <w:noProof/>
              </w:rPr>
              <w:t>2.1 Standards of conduct</w:t>
            </w:r>
            <w:r w:rsidR="00DC5D11" w:rsidRPr="00030A5A">
              <w:rPr>
                <w:noProof/>
                <w:webHidden/>
              </w:rPr>
              <w:tab/>
            </w:r>
            <w:r w:rsidR="00DC5D11" w:rsidRPr="00030A5A">
              <w:rPr>
                <w:noProof/>
                <w:webHidden/>
              </w:rPr>
              <w:fldChar w:fldCharType="begin"/>
            </w:r>
            <w:r w:rsidR="00DC5D11" w:rsidRPr="00030A5A">
              <w:rPr>
                <w:noProof/>
                <w:webHidden/>
              </w:rPr>
              <w:instrText xml:space="preserve"> PAGEREF _Toc95378613 \h </w:instrText>
            </w:r>
            <w:r w:rsidR="00DC5D11" w:rsidRPr="00030A5A">
              <w:rPr>
                <w:noProof/>
                <w:webHidden/>
              </w:rPr>
            </w:r>
            <w:r w:rsidR="00DC5D11" w:rsidRPr="00030A5A">
              <w:rPr>
                <w:noProof/>
                <w:webHidden/>
              </w:rPr>
              <w:fldChar w:fldCharType="separate"/>
            </w:r>
            <w:r w:rsidR="009700E5">
              <w:rPr>
                <w:noProof/>
                <w:webHidden/>
              </w:rPr>
              <w:t>4</w:t>
            </w:r>
            <w:r w:rsidR="00DC5D11" w:rsidRPr="00030A5A">
              <w:rPr>
                <w:noProof/>
                <w:webHidden/>
              </w:rPr>
              <w:fldChar w:fldCharType="end"/>
            </w:r>
          </w:hyperlink>
        </w:p>
        <w:p w:rsidR="00DC5D11" w:rsidRPr="00030A5A" w:rsidRDefault="00306E6D">
          <w:pPr>
            <w:pStyle w:val="TOC1"/>
            <w:tabs>
              <w:tab w:val="right" w:leader="dot" w:pos="9350"/>
            </w:tabs>
            <w:rPr>
              <w:noProof/>
              <w:sz w:val="22"/>
              <w:szCs w:val="22"/>
            </w:rPr>
          </w:pPr>
          <w:hyperlink w:anchor="_Toc95378630" w:history="1">
            <w:r w:rsidR="00DC5D11" w:rsidRPr="00030A5A">
              <w:rPr>
                <w:rStyle w:val="Hyperlink"/>
                <w:rFonts w:ascii="Rileno Sans" w:hAnsi="Rileno Sans"/>
                <w:noProof/>
              </w:rPr>
              <w:t>2.2 Drug-free workplace policy</w:t>
            </w:r>
            <w:r w:rsidR="00DC5D11" w:rsidRPr="00030A5A">
              <w:rPr>
                <w:noProof/>
                <w:webHidden/>
              </w:rPr>
              <w:tab/>
            </w:r>
            <w:r w:rsidR="00DC5D11" w:rsidRPr="00030A5A">
              <w:rPr>
                <w:noProof/>
                <w:webHidden/>
              </w:rPr>
              <w:fldChar w:fldCharType="begin"/>
            </w:r>
            <w:r w:rsidR="00DC5D11" w:rsidRPr="00030A5A">
              <w:rPr>
                <w:noProof/>
                <w:webHidden/>
              </w:rPr>
              <w:instrText xml:space="preserve"> PAGEREF _Toc95378630 \h </w:instrText>
            </w:r>
            <w:r w:rsidR="00DC5D11" w:rsidRPr="00030A5A">
              <w:rPr>
                <w:noProof/>
                <w:webHidden/>
              </w:rPr>
            </w:r>
            <w:r w:rsidR="00DC5D11" w:rsidRPr="00030A5A">
              <w:rPr>
                <w:noProof/>
                <w:webHidden/>
              </w:rPr>
              <w:fldChar w:fldCharType="separate"/>
            </w:r>
            <w:r w:rsidR="009700E5">
              <w:rPr>
                <w:noProof/>
                <w:webHidden/>
              </w:rPr>
              <w:t>4</w:t>
            </w:r>
            <w:r w:rsidR="00DC5D11" w:rsidRPr="00030A5A">
              <w:rPr>
                <w:noProof/>
                <w:webHidden/>
              </w:rPr>
              <w:fldChar w:fldCharType="end"/>
            </w:r>
          </w:hyperlink>
        </w:p>
        <w:p w:rsidR="00DC5D11" w:rsidRPr="00030A5A" w:rsidRDefault="00306E6D">
          <w:pPr>
            <w:pStyle w:val="TOC1"/>
            <w:tabs>
              <w:tab w:val="right" w:leader="dot" w:pos="9350"/>
            </w:tabs>
            <w:rPr>
              <w:noProof/>
              <w:sz w:val="22"/>
              <w:szCs w:val="22"/>
            </w:rPr>
          </w:pPr>
          <w:hyperlink w:anchor="_Toc95378635" w:history="1">
            <w:r w:rsidR="00DC5D11" w:rsidRPr="00030A5A">
              <w:rPr>
                <w:rStyle w:val="Hyperlink"/>
                <w:rFonts w:ascii="Rileno Sans" w:hAnsi="Rileno Sans"/>
                <w:noProof/>
              </w:rPr>
              <w:t>2.3 Smoke-free environment policy</w:t>
            </w:r>
            <w:r w:rsidR="00DC5D11" w:rsidRPr="00030A5A">
              <w:rPr>
                <w:noProof/>
                <w:webHidden/>
              </w:rPr>
              <w:tab/>
            </w:r>
            <w:r w:rsidR="00DC5D11" w:rsidRPr="00030A5A">
              <w:rPr>
                <w:noProof/>
                <w:webHidden/>
              </w:rPr>
              <w:fldChar w:fldCharType="begin"/>
            </w:r>
            <w:r w:rsidR="00DC5D11" w:rsidRPr="00030A5A">
              <w:rPr>
                <w:noProof/>
                <w:webHidden/>
              </w:rPr>
              <w:instrText xml:space="preserve"> PAGEREF _Toc95378635 \h </w:instrText>
            </w:r>
            <w:r w:rsidR="00DC5D11" w:rsidRPr="00030A5A">
              <w:rPr>
                <w:noProof/>
                <w:webHidden/>
              </w:rPr>
            </w:r>
            <w:r w:rsidR="00DC5D11" w:rsidRPr="00030A5A">
              <w:rPr>
                <w:noProof/>
                <w:webHidden/>
              </w:rPr>
              <w:fldChar w:fldCharType="separate"/>
            </w:r>
            <w:r w:rsidR="009700E5">
              <w:rPr>
                <w:noProof/>
                <w:webHidden/>
              </w:rPr>
              <w:t>5</w:t>
            </w:r>
            <w:r w:rsidR="00DC5D11" w:rsidRPr="00030A5A">
              <w:rPr>
                <w:noProof/>
                <w:webHidden/>
              </w:rPr>
              <w:fldChar w:fldCharType="end"/>
            </w:r>
          </w:hyperlink>
        </w:p>
        <w:p w:rsidR="00DC5D11" w:rsidRPr="00030A5A" w:rsidRDefault="00306E6D">
          <w:pPr>
            <w:pStyle w:val="TOC1"/>
            <w:tabs>
              <w:tab w:val="right" w:leader="dot" w:pos="9350"/>
            </w:tabs>
            <w:rPr>
              <w:noProof/>
              <w:sz w:val="22"/>
              <w:szCs w:val="22"/>
            </w:rPr>
          </w:pPr>
          <w:hyperlink w:anchor="_Toc95378636" w:history="1">
            <w:r w:rsidR="00DC5D11" w:rsidRPr="00030A5A">
              <w:rPr>
                <w:rStyle w:val="Hyperlink"/>
                <w:rFonts w:ascii="Rileno Sans" w:hAnsi="Rileno Sans"/>
                <w:noProof/>
              </w:rPr>
              <w:t>2.4 Violence-Free workplace policy</w:t>
            </w:r>
            <w:r w:rsidR="00DC5D11" w:rsidRPr="00030A5A">
              <w:rPr>
                <w:noProof/>
                <w:webHidden/>
              </w:rPr>
              <w:tab/>
            </w:r>
            <w:r w:rsidR="00DC5D11" w:rsidRPr="00030A5A">
              <w:rPr>
                <w:noProof/>
                <w:webHidden/>
              </w:rPr>
              <w:fldChar w:fldCharType="begin"/>
            </w:r>
            <w:r w:rsidR="00DC5D11" w:rsidRPr="00030A5A">
              <w:rPr>
                <w:noProof/>
                <w:webHidden/>
              </w:rPr>
              <w:instrText xml:space="preserve"> PAGEREF _Toc95378636 \h </w:instrText>
            </w:r>
            <w:r w:rsidR="00DC5D11" w:rsidRPr="00030A5A">
              <w:rPr>
                <w:noProof/>
                <w:webHidden/>
              </w:rPr>
            </w:r>
            <w:r w:rsidR="00DC5D11" w:rsidRPr="00030A5A">
              <w:rPr>
                <w:noProof/>
                <w:webHidden/>
              </w:rPr>
              <w:fldChar w:fldCharType="separate"/>
            </w:r>
            <w:r w:rsidR="009700E5">
              <w:rPr>
                <w:noProof/>
                <w:webHidden/>
              </w:rPr>
              <w:t>5</w:t>
            </w:r>
            <w:r w:rsidR="00DC5D11" w:rsidRPr="00030A5A">
              <w:rPr>
                <w:noProof/>
                <w:webHidden/>
              </w:rPr>
              <w:fldChar w:fldCharType="end"/>
            </w:r>
          </w:hyperlink>
        </w:p>
        <w:p w:rsidR="00DC5D11" w:rsidRPr="00030A5A" w:rsidRDefault="00306E6D">
          <w:pPr>
            <w:pStyle w:val="TOC1"/>
            <w:tabs>
              <w:tab w:val="right" w:leader="dot" w:pos="9350"/>
            </w:tabs>
            <w:rPr>
              <w:noProof/>
              <w:sz w:val="22"/>
              <w:szCs w:val="22"/>
            </w:rPr>
          </w:pPr>
          <w:hyperlink w:anchor="_Toc95378641" w:history="1">
            <w:r w:rsidR="00DC5D11" w:rsidRPr="00030A5A">
              <w:rPr>
                <w:rStyle w:val="Hyperlink"/>
                <w:rFonts w:ascii="Rileno Sans" w:hAnsi="Rileno Sans"/>
                <w:noProof/>
              </w:rPr>
              <w:t>2.5 Volunteer/employee conflict resolution policy</w:t>
            </w:r>
            <w:r w:rsidR="00DC5D11" w:rsidRPr="00030A5A">
              <w:rPr>
                <w:noProof/>
                <w:webHidden/>
              </w:rPr>
              <w:tab/>
            </w:r>
            <w:r w:rsidR="00DC5D11" w:rsidRPr="00030A5A">
              <w:rPr>
                <w:noProof/>
                <w:webHidden/>
              </w:rPr>
              <w:fldChar w:fldCharType="begin"/>
            </w:r>
            <w:r w:rsidR="00DC5D11" w:rsidRPr="00030A5A">
              <w:rPr>
                <w:noProof/>
                <w:webHidden/>
              </w:rPr>
              <w:instrText xml:space="preserve"> PAGEREF _Toc95378641 \h </w:instrText>
            </w:r>
            <w:r w:rsidR="00DC5D11" w:rsidRPr="00030A5A">
              <w:rPr>
                <w:noProof/>
                <w:webHidden/>
              </w:rPr>
            </w:r>
            <w:r w:rsidR="00DC5D11" w:rsidRPr="00030A5A">
              <w:rPr>
                <w:noProof/>
                <w:webHidden/>
              </w:rPr>
              <w:fldChar w:fldCharType="separate"/>
            </w:r>
            <w:r w:rsidR="009700E5">
              <w:rPr>
                <w:noProof/>
                <w:webHidden/>
              </w:rPr>
              <w:t>6</w:t>
            </w:r>
            <w:r w:rsidR="00DC5D11" w:rsidRPr="00030A5A">
              <w:rPr>
                <w:noProof/>
                <w:webHidden/>
              </w:rPr>
              <w:fldChar w:fldCharType="end"/>
            </w:r>
          </w:hyperlink>
        </w:p>
        <w:p w:rsidR="00DC5D11" w:rsidRPr="00030A5A" w:rsidRDefault="00306E6D">
          <w:pPr>
            <w:pStyle w:val="TOC2"/>
            <w:tabs>
              <w:tab w:val="right" w:leader="dot" w:pos="9350"/>
            </w:tabs>
            <w:rPr>
              <w:rFonts w:cstheme="minorBidi"/>
              <w:noProof/>
            </w:rPr>
          </w:pPr>
          <w:hyperlink w:anchor="_Toc95378642" w:history="1">
            <w:r w:rsidR="00DC5D11" w:rsidRPr="00030A5A">
              <w:rPr>
                <w:rStyle w:val="Hyperlink"/>
                <w:rFonts w:ascii="Rileno Sans" w:hAnsi="Rileno Sans"/>
                <w:noProof/>
              </w:rPr>
              <w:t>2.5.1 Informal grievance resolution</w:t>
            </w:r>
            <w:r w:rsidR="00DC5D11" w:rsidRPr="00030A5A">
              <w:rPr>
                <w:noProof/>
                <w:webHidden/>
              </w:rPr>
              <w:tab/>
            </w:r>
            <w:r w:rsidR="00DC5D11" w:rsidRPr="00030A5A">
              <w:rPr>
                <w:noProof/>
                <w:webHidden/>
              </w:rPr>
              <w:fldChar w:fldCharType="begin"/>
            </w:r>
            <w:r w:rsidR="00DC5D11" w:rsidRPr="00030A5A">
              <w:rPr>
                <w:noProof/>
                <w:webHidden/>
              </w:rPr>
              <w:instrText xml:space="preserve"> PAGEREF _Toc95378642 \h </w:instrText>
            </w:r>
            <w:r w:rsidR="00DC5D11" w:rsidRPr="00030A5A">
              <w:rPr>
                <w:noProof/>
                <w:webHidden/>
              </w:rPr>
            </w:r>
            <w:r w:rsidR="00DC5D11" w:rsidRPr="00030A5A">
              <w:rPr>
                <w:noProof/>
                <w:webHidden/>
              </w:rPr>
              <w:fldChar w:fldCharType="separate"/>
            </w:r>
            <w:r w:rsidR="009700E5">
              <w:rPr>
                <w:noProof/>
                <w:webHidden/>
              </w:rPr>
              <w:t>6</w:t>
            </w:r>
            <w:r w:rsidR="00DC5D11" w:rsidRPr="00030A5A">
              <w:rPr>
                <w:noProof/>
                <w:webHidden/>
              </w:rPr>
              <w:fldChar w:fldCharType="end"/>
            </w:r>
          </w:hyperlink>
        </w:p>
        <w:p w:rsidR="00DC5D11" w:rsidRDefault="00306E6D">
          <w:pPr>
            <w:pStyle w:val="TOC2"/>
            <w:tabs>
              <w:tab w:val="right" w:leader="dot" w:pos="9350"/>
            </w:tabs>
            <w:rPr>
              <w:rFonts w:cstheme="minorBidi"/>
              <w:noProof/>
            </w:rPr>
          </w:pPr>
          <w:hyperlink w:anchor="_Toc95378643" w:history="1">
            <w:r w:rsidR="00DC5D11" w:rsidRPr="00030A5A">
              <w:rPr>
                <w:rStyle w:val="Hyperlink"/>
                <w:rFonts w:ascii="Rileno Sans" w:hAnsi="Rileno Sans"/>
                <w:noProof/>
              </w:rPr>
              <w:t>2.5.2</w:t>
            </w:r>
            <w:r w:rsidR="00DC5D11" w:rsidRPr="008A1D6F">
              <w:rPr>
                <w:rStyle w:val="Hyperlink"/>
                <w:rFonts w:ascii="Rileno Sans" w:hAnsi="Rileno Sans"/>
                <w:noProof/>
              </w:rPr>
              <w:t xml:space="preserve"> Formal Grievance Procedure</w:t>
            </w:r>
            <w:r w:rsidR="00DC5D11">
              <w:rPr>
                <w:noProof/>
                <w:webHidden/>
              </w:rPr>
              <w:tab/>
            </w:r>
            <w:r w:rsidR="00DC5D11">
              <w:rPr>
                <w:noProof/>
                <w:webHidden/>
              </w:rPr>
              <w:fldChar w:fldCharType="begin"/>
            </w:r>
            <w:r w:rsidR="00DC5D11">
              <w:rPr>
                <w:noProof/>
                <w:webHidden/>
              </w:rPr>
              <w:instrText xml:space="preserve"> PAGEREF _Toc95378643 \h </w:instrText>
            </w:r>
            <w:r w:rsidR="00DC5D11">
              <w:rPr>
                <w:noProof/>
                <w:webHidden/>
              </w:rPr>
            </w:r>
            <w:r w:rsidR="00DC5D11">
              <w:rPr>
                <w:noProof/>
                <w:webHidden/>
              </w:rPr>
              <w:fldChar w:fldCharType="separate"/>
            </w:r>
            <w:r w:rsidR="009700E5">
              <w:rPr>
                <w:noProof/>
                <w:webHidden/>
              </w:rPr>
              <w:t>6</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644" w:history="1">
            <w:r w:rsidR="00DC5D11" w:rsidRPr="008A1D6F">
              <w:rPr>
                <w:rStyle w:val="Hyperlink"/>
                <w:rFonts w:ascii="Rileno Sans" w:hAnsi="Rileno Sans"/>
                <w:noProof/>
              </w:rPr>
              <w:t>2.6 Volunteer corrective action and dismissal policy</w:t>
            </w:r>
            <w:r w:rsidR="00DC5D11">
              <w:rPr>
                <w:noProof/>
                <w:webHidden/>
              </w:rPr>
              <w:tab/>
            </w:r>
            <w:r w:rsidR="00DC5D11">
              <w:rPr>
                <w:noProof/>
                <w:webHidden/>
              </w:rPr>
              <w:fldChar w:fldCharType="begin"/>
            </w:r>
            <w:r w:rsidR="00DC5D11">
              <w:rPr>
                <w:noProof/>
                <w:webHidden/>
              </w:rPr>
              <w:instrText xml:space="preserve"> PAGEREF _Toc95378644 \h </w:instrText>
            </w:r>
            <w:r w:rsidR="00DC5D11">
              <w:rPr>
                <w:noProof/>
                <w:webHidden/>
              </w:rPr>
            </w:r>
            <w:r w:rsidR="00DC5D11">
              <w:rPr>
                <w:noProof/>
                <w:webHidden/>
              </w:rPr>
              <w:fldChar w:fldCharType="separate"/>
            </w:r>
            <w:r w:rsidR="009700E5">
              <w:rPr>
                <w:noProof/>
                <w:webHidden/>
              </w:rPr>
              <w:t>8</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645" w:history="1">
            <w:r w:rsidR="00DC5D11" w:rsidRPr="008A1D6F">
              <w:rPr>
                <w:rStyle w:val="Hyperlink"/>
                <w:rFonts w:ascii="Rileno Sans" w:hAnsi="Rileno Sans"/>
                <w:noProof/>
              </w:rPr>
              <w:t>2.6.1 Corrective Action</w:t>
            </w:r>
            <w:r w:rsidR="00DC5D11">
              <w:rPr>
                <w:noProof/>
                <w:webHidden/>
              </w:rPr>
              <w:tab/>
            </w:r>
            <w:r w:rsidR="00DC5D11">
              <w:rPr>
                <w:noProof/>
                <w:webHidden/>
              </w:rPr>
              <w:fldChar w:fldCharType="begin"/>
            </w:r>
            <w:r w:rsidR="00DC5D11">
              <w:rPr>
                <w:noProof/>
                <w:webHidden/>
              </w:rPr>
              <w:instrText xml:space="preserve"> PAGEREF _Toc95378645 \h </w:instrText>
            </w:r>
            <w:r w:rsidR="00DC5D11">
              <w:rPr>
                <w:noProof/>
                <w:webHidden/>
              </w:rPr>
            </w:r>
            <w:r w:rsidR="00DC5D11">
              <w:rPr>
                <w:noProof/>
                <w:webHidden/>
              </w:rPr>
              <w:fldChar w:fldCharType="separate"/>
            </w:r>
            <w:r w:rsidR="009700E5">
              <w:rPr>
                <w:noProof/>
                <w:webHidden/>
              </w:rPr>
              <w:t>8</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646" w:history="1">
            <w:r w:rsidR="00DC5D11" w:rsidRPr="008A1D6F">
              <w:rPr>
                <w:rStyle w:val="Hyperlink"/>
                <w:rFonts w:ascii="Rileno Sans" w:hAnsi="Rileno Sans"/>
                <w:noProof/>
              </w:rPr>
              <w:t>2.6.2 Volunteer Dismissal</w:t>
            </w:r>
            <w:r w:rsidR="00DC5D11">
              <w:rPr>
                <w:noProof/>
                <w:webHidden/>
              </w:rPr>
              <w:tab/>
            </w:r>
            <w:r w:rsidR="00DC5D11">
              <w:rPr>
                <w:noProof/>
                <w:webHidden/>
              </w:rPr>
              <w:fldChar w:fldCharType="begin"/>
            </w:r>
            <w:r w:rsidR="00DC5D11">
              <w:rPr>
                <w:noProof/>
                <w:webHidden/>
              </w:rPr>
              <w:instrText xml:space="preserve"> PAGEREF _Toc95378646 \h </w:instrText>
            </w:r>
            <w:r w:rsidR="00DC5D11">
              <w:rPr>
                <w:noProof/>
                <w:webHidden/>
              </w:rPr>
            </w:r>
            <w:r w:rsidR="00DC5D11">
              <w:rPr>
                <w:noProof/>
                <w:webHidden/>
              </w:rPr>
              <w:fldChar w:fldCharType="separate"/>
            </w:r>
            <w:r w:rsidR="009700E5">
              <w:rPr>
                <w:noProof/>
                <w:webHidden/>
              </w:rPr>
              <w:t>8</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664" w:history="1">
            <w:r w:rsidR="00DC5D11" w:rsidRPr="008A1D6F">
              <w:rPr>
                <w:rStyle w:val="Hyperlink"/>
                <w:rFonts w:ascii="Rileno Sans" w:hAnsi="Rileno Sans"/>
                <w:noProof/>
              </w:rPr>
              <w:t>2.7 Confidentiality policy</w:t>
            </w:r>
            <w:r w:rsidR="00DC5D11">
              <w:rPr>
                <w:noProof/>
                <w:webHidden/>
              </w:rPr>
              <w:tab/>
            </w:r>
            <w:r w:rsidR="00DC5D11">
              <w:rPr>
                <w:noProof/>
                <w:webHidden/>
              </w:rPr>
              <w:fldChar w:fldCharType="begin"/>
            </w:r>
            <w:r w:rsidR="00DC5D11">
              <w:rPr>
                <w:noProof/>
                <w:webHidden/>
              </w:rPr>
              <w:instrText xml:space="preserve"> PAGEREF _Toc95378664 \h </w:instrText>
            </w:r>
            <w:r w:rsidR="00DC5D11">
              <w:rPr>
                <w:noProof/>
                <w:webHidden/>
              </w:rPr>
            </w:r>
            <w:r w:rsidR="00DC5D11">
              <w:rPr>
                <w:noProof/>
                <w:webHidden/>
              </w:rPr>
              <w:fldChar w:fldCharType="separate"/>
            </w:r>
            <w:r w:rsidR="009700E5">
              <w:rPr>
                <w:noProof/>
                <w:webHidden/>
              </w:rPr>
              <w:t>8</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670" w:history="1">
            <w:r w:rsidR="00DC5D11" w:rsidRPr="008A1D6F">
              <w:rPr>
                <w:rStyle w:val="Hyperlink"/>
                <w:rFonts w:ascii="Rileno Sans" w:hAnsi="Rileno Sans"/>
                <w:noProof/>
              </w:rPr>
              <w:t>2.8 Euthanasia Policy</w:t>
            </w:r>
            <w:r w:rsidR="00DC5D11">
              <w:rPr>
                <w:noProof/>
                <w:webHidden/>
              </w:rPr>
              <w:tab/>
            </w:r>
            <w:r w:rsidR="00DC5D11">
              <w:rPr>
                <w:noProof/>
                <w:webHidden/>
              </w:rPr>
              <w:fldChar w:fldCharType="begin"/>
            </w:r>
            <w:r w:rsidR="00DC5D11">
              <w:rPr>
                <w:noProof/>
                <w:webHidden/>
              </w:rPr>
              <w:instrText xml:space="preserve"> PAGEREF _Toc95378670 \h </w:instrText>
            </w:r>
            <w:r w:rsidR="00DC5D11">
              <w:rPr>
                <w:noProof/>
                <w:webHidden/>
              </w:rPr>
            </w:r>
            <w:r w:rsidR="00DC5D11">
              <w:rPr>
                <w:noProof/>
                <w:webHidden/>
              </w:rPr>
              <w:fldChar w:fldCharType="separate"/>
            </w:r>
            <w:r w:rsidR="009700E5">
              <w:rPr>
                <w:noProof/>
                <w:webHidden/>
              </w:rPr>
              <w:t>9</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671" w:history="1">
            <w:r w:rsidR="00DC5D11" w:rsidRPr="008A1D6F">
              <w:rPr>
                <w:rStyle w:val="Hyperlink"/>
                <w:rFonts w:ascii="Rileno Sans" w:hAnsi="Rileno Sans"/>
                <w:noProof/>
              </w:rPr>
              <w:t>2.9 Social Media Policy</w:t>
            </w:r>
            <w:r w:rsidR="00DC5D11">
              <w:rPr>
                <w:noProof/>
                <w:webHidden/>
              </w:rPr>
              <w:tab/>
            </w:r>
            <w:r w:rsidR="00DC5D11">
              <w:rPr>
                <w:noProof/>
                <w:webHidden/>
              </w:rPr>
              <w:fldChar w:fldCharType="begin"/>
            </w:r>
            <w:r w:rsidR="00DC5D11">
              <w:rPr>
                <w:noProof/>
                <w:webHidden/>
              </w:rPr>
              <w:instrText xml:space="preserve"> PAGEREF _Toc95378671 \h </w:instrText>
            </w:r>
            <w:r w:rsidR="00DC5D11">
              <w:rPr>
                <w:noProof/>
                <w:webHidden/>
              </w:rPr>
            </w:r>
            <w:r w:rsidR="00DC5D11">
              <w:rPr>
                <w:noProof/>
                <w:webHidden/>
              </w:rPr>
              <w:fldChar w:fldCharType="separate"/>
            </w:r>
            <w:r w:rsidR="009700E5">
              <w:rPr>
                <w:noProof/>
                <w:webHidden/>
              </w:rPr>
              <w:t>9</w:t>
            </w:r>
            <w:r w:rsidR="00DC5D11">
              <w:rPr>
                <w:noProof/>
                <w:webHidden/>
              </w:rPr>
              <w:fldChar w:fldCharType="end"/>
            </w:r>
          </w:hyperlink>
        </w:p>
        <w:p w:rsidR="00DC5D11" w:rsidRDefault="00306E6D">
          <w:pPr>
            <w:pStyle w:val="TOC2"/>
            <w:tabs>
              <w:tab w:val="right" w:leader="dot" w:pos="9350"/>
            </w:tabs>
            <w:rPr>
              <w:noProof/>
            </w:rPr>
          </w:pPr>
          <w:hyperlink w:anchor="_Toc95378673" w:history="1">
            <w:r w:rsidR="00DF5F81">
              <w:rPr>
                <w:rStyle w:val="Hyperlink"/>
                <w:rFonts w:ascii="Rileno Sans" w:hAnsi="Rileno Sans"/>
                <w:noProof/>
              </w:rPr>
              <w:t>2.9.1</w:t>
            </w:r>
            <w:r w:rsidR="00DC5D11" w:rsidRPr="008A1D6F">
              <w:rPr>
                <w:rStyle w:val="Hyperlink"/>
                <w:rFonts w:ascii="Rileno Sans" w:hAnsi="Rileno Sans"/>
                <w:noProof/>
              </w:rPr>
              <w:t xml:space="preserve"> Platform Overall Guidelines</w:t>
            </w:r>
            <w:r w:rsidR="00DC5D11">
              <w:rPr>
                <w:noProof/>
                <w:webHidden/>
              </w:rPr>
              <w:tab/>
            </w:r>
            <w:r w:rsidR="008C3A3A">
              <w:rPr>
                <w:noProof/>
                <w:webHidden/>
              </w:rPr>
              <w:t>10</w:t>
            </w:r>
          </w:hyperlink>
        </w:p>
        <w:p w:rsidR="00234458" w:rsidRPr="00234458" w:rsidRDefault="00306E6D" w:rsidP="00234458">
          <w:pPr>
            <w:pStyle w:val="TOC2"/>
            <w:tabs>
              <w:tab w:val="right" w:leader="dot" w:pos="9350"/>
            </w:tabs>
            <w:rPr>
              <w:rFonts w:cstheme="minorBidi"/>
              <w:noProof/>
            </w:rPr>
          </w:pPr>
          <w:hyperlink w:anchor="_Toc95378702" w:history="1">
            <w:r w:rsidR="00234458">
              <w:rPr>
                <w:rStyle w:val="Hyperlink"/>
                <w:rFonts w:ascii="Rileno Sans" w:hAnsi="Rileno Sans"/>
                <w:noProof/>
              </w:rPr>
              <w:t>2.9.2 Specific Social Media and Photography Policy</w:t>
            </w:r>
            <w:r w:rsidR="00234458">
              <w:rPr>
                <w:noProof/>
                <w:webHidden/>
              </w:rPr>
              <w:tab/>
            </w:r>
            <w:r w:rsidR="008C3A3A">
              <w:rPr>
                <w:noProof/>
                <w:webHidden/>
              </w:rPr>
              <w:t>10</w:t>
            </w:r>
          </w:hyperlink>
        </w:p>
        <w:p w:rsidR="00DC5D11" w:rsidRDefault="00306E6D">
          <w:pPr>
            <w:pStyle w:val="TOC1"/>
            <w:tabs>
              <w:tab w:val="right" w:leader="dot" w:pos="9350"/>
            </w:tabs>
            <w:rPr>
              <w:noProof/>
              <w:sz w:val="22"/>
              <w:szCs w:val="22"/>
            </w:rPr>
          </w:pPr>
          <w:hyperlink w:anchor="_Toc95378701" w:history="1">
            <w:r w:rsidR="00DC5D11" w:rsidRPr="008A1D6F">
              <w:rPr>
                <w:rStyle w:val="Hyperlink"/>
                <w:rFonts w:ascii="Rileno Sans" w:hAnsi="Rileno Sans"/>
                <w:noProof/>
              </w:rPr>
              <w:t>2.10 No Talking Policy</w:t>
            </w:r>
            <w:r w:rsidR="00DC5D11">
              <w:rPr>
                <w:noProof/>
                <w:webHidden/>
              </w:rPr>
              <w:tab/>
            </w:r>
            <w:r w:rsidR="00DC5D11">
              <w:rPr>
                <w:noProof/>
                <w:webHidden/>
              </w:rPr>
              <w:fldChar w:fldCharType="begin"/>
            </w:r>
            <w:r w:rsidR="00DC5D11">
              <w:rPr>
                <w:noProof/>
                <w:webHidden/>
              </w:rPr>
              <w:instrText xml:space="preserve"> PAGEREF _Toc95378701 \h </w:instrText>
            </w:r>
            <w:r w:rsidR="00DC5D11">
              <w:rPr>
                <w:noProof/>
                <w:webHidden/>
              </w:rPr>
            </w:r>
            <w:r w:rsidR="00DC5D11">
              <w:rPr>
                <w:noProof/>
                <w:webHidden/>
              </w:rPr>
              <w:fldChar w:fldCharType="separate"/>
            </w:r>
            <w:r w:rsidR="009700E5">
              <w:rPr>
                <w:noProof/>
                <w:webHidden/>
              </w:rPr>
              <w:t>11</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702" w:history="1">
            <w:r w:rsidR="00DC5D11" w:rsidRPr="008A1D6F">
              <w:rPr>
                <w:rStyle w:val="Hyperlink"/>
                <w:rFonts w:ascii="Rileno Sans" w:hAnsi="Rileno Sans"/>
                <w:noProof/>
              </w:rPr>
              <w:t>2.10.1 Cell Phone Policy</w:t>
            </w:r>
            <w:r w:rsidR="00DC5D11">
              <w:rPr>
                <w:noProof/>
                <w:webHidden/>
              </w:rPr>
              <w:tab/>
            </w:r>
            <w:r w:rsidR="00DC5D11">
              <w:rPr>
                <w:noProof/>
                <w:webHidden/>
              </w:rPr>
              <w:fldChar w:fldCharType="begin"/>
            </w:r>
            <w:r w:rsidR="00DC5D11">
              <w:rPr>
                <w:noProof/>
                <w:webHidden/>
              </w:rPr>
              <w:instrText xml:space="preserve"> PAGEREF _Toc95378702 \h </w:instrText>
            </w:r>
            <w:r w:rsidR="00DC5D11">
              <w:rPr>
                <w:noProof/>
                <w:webHidden/>
              </w:rPr>
            </w:r>
            <w:r w:rsidR="00DC5D11">
              <w:rPr>
                <w:noProof/>
                <w:webHidden/>
              </w:rPr>
              <w:fldChar w:fldCharType="separate"/>
            </w:r>
            <w:r w:rsidR="009700E5">
              <w:rPr>
                <w:noProof/>
                <w:webHidden/>
              </w:rPr>
              <w:t>12</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03" w:history="1">
            <w:r w:rsidR="00DC5D11" w:rsidRPr="008A1D6F">
              <w:rPr>
                <w:rStyle w:val="Hyperlink"/>
                <w:rFonts w:ascii="Rileno Sans" w:hAnsi="Rileno Sans"/>
                <w:noProof/>
              </w:rPr>
              <w:t>2.11 Shift Policy</w:t>
            </w:r>
            <w:r w:rsidR="00DC5D11">
              <w:rPr>
                <w:noProof/>
                <w:webHidden/>
              </w:rPr>
              <w:tab/>
            </w:r>
            <w:r w:rsidR="00DC5D11">
              <w:rPr>
                <w:noProof/>
                <w:webHidden/>
              </w:rPr>
              <w:fldChar w:fldCharType="begin"/>
            </w:r>
            <w:r w:rsidR="00DC5D11">
              <w:rPr>
                <w:noProof/>
                <w:webHidden/>
              </w:rPr>
              <w:instrText xml:space="preserve"> PAGEREF _Toc95378703 \h </w:instrText>
            </w:r>
            <w:r w:rsidR="00DC5D11">
              <w:rPr>
                <w:noProof/>
                <w:webHidden/>
              </w:rPr>
            </w:r>
            <w:r w:rsidR="00DC5D11">
              <w:rPr>
                <w:noProof/>
                <w:webHidden/>
              </w:rPr>
              <w:fldChar w:fldCharType="separate"/>
            </w:r>
            <w:r w:rsidR="009700E5">
              <w:rPr>
                <w:noProof/>
                <w:webHidden/>
              </w:rPr>
              <w:t>12</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706" w:history="1">
            <w:r w:rsidR="00DC5D11" w:rsidRPr="008A1D6F">
              <w:rPr>
                <w:rStyle w:val="Hyperlink"/>
                <w:rFonts w:ascii="Rileno Sans" w:hAnsi="Rileno Sans"/>
                <w:noProof/>
              </w:rPr>
              <w:t>2.11.1 Shift Commitments</w:t>
            </w:r>
            <w:r w:rsidR="00DC5D11">
              <w:rPr>
                <w:noProof/>
                <w:webHidden/>
              </w:rPr>
              <w:tab/>
            </w:r>
            <w:r w:rsidR="00DC5D11">
              <w:rPr>
                <w:noProof/>
                <w:webHidden/>
              </w:rPr>
              <w:fldChar w:fldCharType="begin"/>
            </w:r>
            <w:r w:rsidR="00DC5D11">
              <w:rPr>
                <w:noProof/>
                <w:webHidden/>
              </w:rPr>
              <w:instrText xml:space="preserve"> PAGEREF _Toc95378706 \h </w:instrText>
            </w:r>
            <w:r w:rsidR="00DC5D11">
              <w:rPr>
                <w:noProof/>
                <w:webHidden/>
              </w:rPr>
            </w:r>
            <w:r w:rsidR="00DC5D11">
              <w:rPr>
                <w:noProof/>
                <w:webHidden/>
              </w:rPr>
              <w:fldChar w:fldCharType="separate"/>
            </w:r>
            <w:r w:rsidR="009700E5">
              <w:rPr>
                <w:noProof/>
                <w:webHidden/>
              </w:rPr>
              <w:t>13</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707" w:history="1">
            <w:r w:rsidR="00DC5D11" w:rsidRPr="008A1D6F">
              <w:rPr>
                <w:rStyle w:val="Hyperlink"/>
                <w:rFonts w:ascii="Rileno Sans" w:hAnsi="Rileno Sans"/>
                <w:noProof/>
              </w:rPr>
              <w:t>2.11.2 Call-Off Policy</w:t>
            </w:r>
            <w:r w:rsidR="00DC5D11">
              <w:rPr>
                <w:noProof/>
                <w:webHidden/>
              </w:rPr>
              <w:tab/>
            </w:r>
            <w:r w:rsidR="00DC5D11">
              <w:rPr>
                <w:noProof/>
                <w:webHidden/>
              </w:rPr>
              <w:fldChar w:fldCharType="begin"/>
            </w:r>
            <w:r w:rsidR="00DC5D11">
              <w:rPr>
                <w:noProof/>
                <w:webHidden/>
              </w:rPr>
              <w:instrText xml:space="preserve"> PAGEREF _Toc95378707 \h </w:instrText>
            </w:r>
            <w:r w:rsidR="00DC5D11">
              <w:rPr>
                <w:noProof/>
                <w:webHidden/>
              </w:rPr>
            </w:r>
            <w:r w:rsidR="00DC5D11">
              <w:rPr>
                <w:noProof/>
                <w:webHidden/>
              </w:rPr>
              <w:fldChar w:fldCharType="separate"/>
            </w:r>
            <w:r w:rsidR="009700E5">
              <w:rPr>
                <w:noProof/>
                <w:webHidden/>
              </w:rPr>
              <w:t>13</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711" w:history="1">
            <w:r w:rsidR="00DC5D11" w:rsidRPr="008A1D6F">
              <w:rPr>
                <w:rStyle w:val="Hyperlink"/>
                <w:rFonts w:ascii="Rileno Sans" w:hAnsi="Rileno Sans"/>
                <w:noProof/>
              </w:rPr>
              <w:t>2.11.3 Policy Violations</w:t>
            </w:r>
            <w:r w:rsidR="00DC5D11">
              <w:rPr>
                <w:noProof/>
                <w:webHidden/>
              </w:rPr>
              <w:tab/>
            </w:r>
            <w:r w:rsidR="00DC5D11">
              <w:rPr>
                <w:noProof/>
                <w:webHidden/>
              </w:rPr>
              <w:fldChar w:fldCharType="begin"/>
            </w:r>
            <w:r w:rsidR="00DC5D11">
              <w:rPr>
                <w:noProof/>
                <w:webHidden/>
              </w:rPr>
              <w:instrText xml:space="preserve"> PAGEREF _Toc95378711 \h </w:instrText>
            </w:r>
            <w:r w:rsidR="00DC5D11">
              <w:rPr>
                <w:noProof/>
                <w:webHidden/>
              </w:rPr>
            </w:r>
            <w:r w:rsidR="00DC5D11">
              <w:rPr>
                <w:noProof/>
                <w:webHidden/>
              </w:rPr>
              <w:fldChar w:fldCharType="separate"/>
            </w:r>
            <w:r w:rsidR="009700E5">
              <w:rPr>
                <w:noProof/>
                <w:webHidden/>
              </w:rPr>
              <w:t>14</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12" w:history="1">
            <w:r w:rsidR="00DC5D11" w:rsidRPr="008A1D6F">
              <w:rPr>
                <w:rStyle w:val="Hyperlink"/>
                <w:rFonts w:ascii="Rileno Sans" w:hAnsi="Rileno Sans"/>
                <w:noProof/>
              </w:rPr>
              <w:t>2.12 Inclement Weather policy</w:t>
            </w:r>
            <w:r w:rsidR="00DC5D11">
              <w:rPr>
                <w:noProof/>
                <w:webHidden/>
              </w:rPr>
              <w:tab/>
            </w:r>
            <w:r w:rsidR="00DC5D11">
              <w:rPr>
                <w:noProof/>
                <w:webHidden/>
              </w:rPr>
              <w:fldChar w:fldCharType="begin"/>
            </w:r>
            <w:r w:rsidR="00DC5D11">
              <w:rPr>
                <w:noProof/>
                <w:webHidden/>
              </w:rPr>
              <w:instrText xml:space="preserve"> PAGEREF _Toc95378712 \h </w:instrText>
            </w:r>
            <w:r w:rsidR="00DC5D11">
              <w:rPr>
                <w:noProof/>
                <w:webHidden/>
              </w:rPr>
            </w:r>
            <w:r w:rsidR="00DC5D11">
              <w:rPr>
                <w:noProof/>
                <w:webHidden/>
              </w:rPr>
              <w:fldChar w:fldCharType="separate"/>
            </w:r>
            <w:r w:rsidR="009700E5">
              <w:rPr>
                <w:noProof/>
                <w:webHidden/>
              </w:rPr>
              <w:t>14</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22" w:history="1">
            <w:r w:rsidR="00DC5D11" w:rsidRPr="008A1D6F">
              <w:rPr>
                <w:rStyle w:val="Hyperlink"/>
                <w:rFonts w:ascii="Rileno Sans" w:hAnsi="Rileno Sans"/>
                <w:noProof/>
              </w:rPr>
              <w:t>2.13 Name Tag Policy</w:t>
            </w:r>
            <w:r w:rsidR="00DC5D11">
              <w:rPr>
                <w:noProof/>
                <w:webHidden/>
              </w:rPr>
              <w:tab/>
            </w:r>
            <w:r w:rsidR="00DC5D11">
              <w:rPr>
                <w:noProof/>
                <w:webHidden/>
              </w:rPr>
              <w:fldChar w:fldCharType="begin"/>
            </w:r>
            <w:r w:rsidR="00DC5D11">
              <w:rPr>
                <w:noProof/>
                <w:webHidden/>
              </w:rPr>
              <w:instrText xml:space="preserve"> PAGEREF _Toc95378722 \h </w:instrText>
            </w:r>
            <w:r w:rsidR="00DC5D11">
              <w:rPr>
                <w:noProof/>
                <w:webHidden/>
              </w:rPr>
            </w:r>
            <w:r w:rsidR="00DC5D11">
              <w:rPr>
                <w:noProof/>
                <w:webHidden/>
              </w:rPr>
              <w:fldChar w:fldCharType="separate"/>
            </w:r>
            <w:r w:rsidR="009700E5">
              <w:rPr>
                <w:noProof/>
                <w:webHidden/>
              </w:rPr>
              <w:t>15</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23" w:history="1">
            <w:r w:rsidR="00DC5D11" w:rsidRPr="008A1D6F">
              <w:rPr>
                <w:rStyle w:val="Hyperlink"/>
                <w:rFonts w:ascii="Rileno Sans" w:hAnsi="Rileno Sans"/>
                <w:noProof/>
              </w:rPr>
              <w:t>2.14 Walkie-Talkie Policy</w:t>
            </w:r>
            <w:r w:rsidR="00DC5D11">
              <w:rPr>
                <w:noProof/>
                <w:webHidden/>
              </w:rPr>
              <w:tab/>
            </w:r>
            <w:r w:rsidR="00DC5D11">
              <w:rPr>
                <w:noProof/>
                <w:webHidden/>
              </w:rPr>
              <w:fldChar w:fldCharType="begin"/>
            </w:r>
            <w:r w:rsidR="00DC5D11">
              <w:rPr>
                <w:noProof/>
                <w:webHidden/>
              </w:rPr>
              <w:instrText xml:space="preserve"> PAGEREF _Toc95378723 \h </w:instrText>
            </w:r>
            <w:r w:rsidR="00DC5D11">
              <w:rPr>
                <w:noProof/>
                <w:webHidden/>
              </w:rPr>
            </w:r>
            <w:r w:rsidR="00DC5D11">
              <w:rPr>
                <w:noProof/>
                <w:webHidden/>
              </w:rPr>
              <w:fldChar w:fldCharType="separate"/>
            </w:r>
            <w:r w:rsidR="009700E5">
              <w:rPr>
                <w:noProof/>
                <w:webHidden/>
              </w:rPr>
              <w:t>15</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24" w:history="1">
            <w:r w:rsidR="00DC5D11" w:rsidRPr="008A1D6F">
              <w:rPr>
                <w:rStyle w:val="Hyperlink"/>
                <w:rFonts w:ascii="Rileno Sans" w:hAnsi="Rileno Sans"/>
                <w:noProof/>
              </w:rPr>
              <w:t>2.15 Rabies Vector Species (RVS) Policy</w:t>
            </w:r>
            <w:r w:rsidR="00DC5D11">
              <w:rPr>
                <w:noProof/>
                <w:webHidden/>
              </w:rPr>
              <w:tab/>
            </w:r>
            <w:r w:rsidR="00DC5D11">
              <w:rPr>
                <w:noProof/>
                <w:webHidden/>
              </w:rPr>
              <w:fldChar w:fldCharType="begin"/>
            </w:r>
            <w:r w:rsidR="00DC5D11">
              <w:rPr>
                <w:noProof/>
                <w:webHidden/>
              </w:rPr>
              <w:instrText xml:space="preserve"> PAGEREF _Toc95378724 \h </w:instrText>
            </w:r>
            <w:r w:rsidR="00DC5D11">
              <w:rPr>
                <w:noProof/>
                <w:webHidden/>
              </w:rPr>
            </w:r>
            <w:r w:rsidR="00DC5D11">
              <w:rPr>
                <w:noProof/>
                <w:webHidden/>
              </w:rPr>
              <w:fldChar w:fldCharType="separate"/>
            </w:r>
            <w:r w:rsidR="009700E5">
              <w:rPr>
                <w:noProof/>
                <w:webHidden/>
              </w:rPr>
              <w:t>15</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725" w:history="1">
            <w:r w:rsidR="00DC5D11" w:rsidRPr="008A1D6F">
              <w:rPr>
                <w:rStyle w:val="Hyperlink"/>
                <w:rFonts w:ascii="Rileno Sans" w:hAnsi="Rileno Sans"/>
                <w:noProof/>
              </w:rPr>
              <w:t>2.15.1 Policy Violations</w:t>
            </w:r>
            <w:r w:rsidR="00DC5D11">
              <w:rPr>
                <w:noProof/>
                <w:webHidden/>
              </w:rPr>
              <w:tab/>
            </w:r>
            <w:r w:rsidR="00DC5D11">
              <w:rPr>
                <w:noProof/>
                <w:webHidden/>
              </w:rPr>
              <w:fldChar w:fldCharType="begin"/>
            </w:r>
            <w:r w:rsidR="00DC5D11">
              <w:rPr>
                <w:noProof/>
                <w:webHidden/>
              </w:rPr>
              <w:instrText xml:space="preserve"> PAGEREF _Toc95378725 \h </w:instrText>
            </w:r>
            <w:r w:rsidR="00DC5D11">
              <w:rPr>
                <w:noProof/>
                <w:webHidden/>
              </w:rPr>
            </w:r>
            <w:r w:rsidR="00DC5D11">
              <w:rPr>
                <w:noProof/>
                <w:webHidden/>
              </w:rPr>
              <w:fldChar w:fldCharType="separate"/>
            </w:r>
            <w:r w:rsidR="009700E5">
              <w:rPr>
                <w:noProof/>
                <w:webHidden/>
              </w:rPr>
              <w:t>16</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26" w:history="1">
            <w:r w:rsidR="00DC5D11" w:rsidRPr="008A1D6F">
              <w:rPr>
                <w:rStyle w:val="Hyperlink"/>
                <w:rFonts w:ascii="Rileno Sans" w:hAnsi="Rileno Sans"/>
                <w:noProof/>
              </w:rPr>
              <w:t>2.16 Maintenance Policy</w:t>
            </w:r>
            <w:r w:rsidR="00DC5D11">
              <w:rPr>
                <w:noProof/>
                <w:webHidden/>
              </w:rPr>
              <w:tab/>
            </w:r>
            <w:r w:rsidR="00DC5D11">
              <w:rPr>
                <w:noProof/>
                <w:webHidden/>
              </w:rPr>
              <w:fldChar w:fldCharType="begin"/>
            </w:r>
            <w:r w:rsidR="00DC5D11">
              <w:rPr>
                <w:noProof/>
                <w:webHidden/>
              </w:rPr>
              <w:instrText xml:space="preserve"> PAGEREF _Toc95378726 \h </w:instrText>
            </w:r>
            <w:r w:rsidR="00DC5D11">
              <w:rPr>
                <w:noProof/>
                <w:webHidden/>
              </w:rPr>
            </w:r>
            <w:r w:rsidR="00DC5D11">
              <w:rPr>
                <w:noProof/>
                <w:webHidden/>
              </w:rPr>
              <w:fldChar w:fldCharType="separate"/>
            </w:r>
            <w:r w:rsidR="009700E5">
              <w:rPr>
                <w:noProof/>
                <w:webHidden/>
              </w:rPr>
              <w:t>16</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27" w:history="1">
            <w:r w:rsidR="00DC5D11" w:rsidRPr="008A1D6F">
              <w:rPr>
                <w:rStyle w:val="Hyperlink"/>
                <w:rFonts w:ascii="Rileno Sans" w:hAnsi="Rileno Sans"/>
                <w:noProof/>
              </w:rPr>
              <w:t>2.17 Visitor and Personal Guest Policy</w:t>
            </w:r>
            <w:r w:rsidR="00DC5D11">
              <w:rPr>
                <w:noProof/>
                <w:webHidden/>
              </w:rPr>
              <w:tab/>
            </w:r>
            <w:r w:rsidR="00DC5D11">
              <w:rPr>
                <w:noProof/>
                <w:webHidden/>
              </w:rPr>
              <w:fldChar w:fldCharType="begin"/>
            </w:r>
            <w:r w:rsidR="00DC5D11">
              <w:rPr>
                <w:noProof/>
                <w:webHidden/>
              </w:rPr>
              <w:instrText xml:space="preserve"> PAGEREF _Toc95378727 \h </w:instrText>
            </w:r>
            <w:r w:rsidR="00DC5D11">
              <w:rPr>
                <w:noProof/>
                <w:webHidden/>
              </w:rPr>
            </w:r>
            <w:r w:rsidR="00DC5D11">
              <w:rPr>
                <w:noProof/>
                <w:webHidden/>
              </w:rPr>
              <w:fldChar w:fldCharType="separate"/>
            </w:r>
            <w:r w:rsidR="009700E5">
              <w:rPr>
                <w:noProof/>
                <w:webHidden/>
              </w:rPr>
              <w:t>17</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28" w:history="1">
            <w:r w:rsidR="00DC5D11" w:rsidRPr="008A1D6F">
              <w:rPr>
                <w:rStyle w:val="Hyperlink"/>
                <w:rFonts w:ascii="Rileno Sans" w:hAnsi="Rileno Sans"/>
                <w:noProof/>
              </w:rPr>
              <w:t>2.18 Returning Student Policy</w:t>
            </w:r>
            <w:r w:rsidR="00DC5D11">
              <w:rPr>
                <w:noProof/>
                <w:webHidden/>
              </w:rPr>
              <w:tab/>
            </w:r>
            <w:r w:rsidR="00DC5D11">
              <w:rPr>
                <w:noProof/>
                <w:webHidden/>
              </w:rPr>
              <w:fldChar w:fldCharType="begin"/>
            </w:r>
            <w:r w:rsidR="00DC5D11">
              <w:rPr>
                <w:noProof/>
                <w:webHidden/>
              </w:rPr>
              <w:instrText xml:space="preserve"> PAGEREF _Toc95378728 \h </w:instrText>
            </w:r>
            <w:r w:rsidR="00DC5D11">
              <w:rPr>
                <w:noProof/>
                <w:webHidden/>
              </w:rPr>
            </w:r>
            <w:r w:rsidR="00DC5D11">
              <w:rPr>
                <w:noProof/>
                <w:webHidden/>
              </w:rPr>
              <w:fldChar w:fldCharType="separate"/>
            </w:r>
            <w:r w:rsidR="009700E5">
              <w:rPr>
                <w:noProof/>
                <w:webHidden/>
              </w:rPr>
              <w:t>17</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29" w:history="1">
            <w:r w:rsidR="00DC5D11" w:rsidRPr="008A1D6F">
              <w:rPr>
                <w:rStyle w:val="Hyperlink"/>
                <w:rFonts w:ascii="Rileno Sans" w:hAnsi="Rileno Sans"/>
                <w:noProof/>
              </w:rPr>
              <w:t>2.19 End of volunteer service policy</w:t>
            </w:r>
            <w:r w:rsidR="00DC5D11">
              <w:rPr>
                <w:noProof/>
                <w:webHidden/>
              </w:rPr>
              <w:tab/>
            </w:r>
            <w:r w:rsidR="00DC5D11">
              <w:rPr>
                <w:noProof/>
                <w:webHidden/>
              </w:rPr>
              <w:fldChar w:fldCharType="begin"/>
            </w:r>
            <w:r w:rsidR="00DC5D11">
              <w:rPr>
                <w:noProof/>
                <w:webHidden/>
              </w:rPr>
              <w:instrText xml:space="preserve"> PAGEREF _Toc95378729 \h </w:instrText>
            </w:r>
            <w:r w:rsidR="00DC5D11">
              <w:rPr>
                <w:noProof/>
                <w:webHidden/>
              </w:rPr>
            </w:r>
            <w:r w:rsidR="00DC5D11">
              <w:rPr>
                <w:noProof/>
                <w:webHidden/>
              </w:rPr>
              <w:fldChar w:fldCharType="separate"/>
            </w:r>
            <w:r w:rsidR="009700E5">
              <w:rPr>
                <w:noProof/>
                <w:webHidden/>
              </w:rPr>
              <w:t>17</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30" w:history="1">
            <w:r w:rsidR="00DC5D11" w:rsidRPr="008A1D6F">
              <w:rPr>
                <w:rStyle w:val="Hyperlink"/>
                <w:rFonts w:ascii="Rileno Sans" w:hAnsi="Rileno Sans"/>
                <w:noProof/>
              </w:rPr>
              <w:t>3.1 Emergency Action Plan</w:t>
            </w:r>
            <w:r w:rsidR="00DC5D11">
              <w:rPr>
                <w:noProof/>
                <w:webHidden/>
              </w:rPr>
              <w:tab/>
            </w:r>
            <w:r w:rsidR="00DC5D11">
              <w:rPr>
                <w:noProof/>
                <w:webHidden/>
              </w:rPr>
              <w:fldChar w:fldCharType="begin"/>
            </w:r>
            <w:r w:rsidR="00DC5D11">
              <w:rPr>
                <w:noProof/>
                <w:webHidden/>
              </w:rPr>
              <w:instrText xml:space="preserve"> PAGEREF _Toc95378730 \h </w:instrText>
            </w:r>
            <w:r w:rsidR="00DC5D11">
              <w:rPr>
                <w:noProof/>
                <w:webHidden/>
              </w:rPr>
            </w:r>
            <w:r w:rsidR="00DC5D11">
              <w:rPr>
                <w:noProof/>
                <w:webHidden/>
              </w:rPr>
              <w:fldChar w:fldCharType="separate"/>
            </w:r>
            <w:r w:rsidR="009700E5">
              <w:rPr>
                <w:noProof/>
                <w:webHidden/>
              </w:rPr>
              <w:t>17</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735" w:history="1">
            <w:r w:rsidR="00DC5D11" w:rsidRPr="008A1D6F">
              <w:rPr>
                <w:rStyle w:val="Hyperlink"/>
                <w:rFonts w:ascii="Rileno Sans" w:hAnsi="Rileno Sans"/>
                <w:noProof/>
              </w:rPr>
              <w:t>3.1.1 Fire and Evacuation:</w:t>
            </w:r>
            <w:r w:rsidR="00DC5D11">
              <w:rPr>
                <w:noProof/>
                <w:webHidden/>
              </w:rPr>
              <w:tab/>
            </w:r>
            <w:r w:rsidR="00DC5D11">
              <w:rPr>
                <w:noProof/>
                <w:webHidden/>
              </w:rPr>
              <w:fldChar w:fldCharType="begin"/>
            </w:r>
            <w:r w:rsidR="00DC5D11">
              <w:rPr>
                <w:noProof/>
                <w:webHidden/>
              </w:rPr>
              <w:instrText xml:space="preserve"> PAGEREF _Toc95378735 \h </w:instrText>
            </w:r>
            <w:r w:rsidR="00DC5D11">
              <w:rPr>
                <w:noProof/>
                <w:webHidden/>
              </w:rPr>
            </w:r>
            <w:r w:rsidR="00DC5D11">
              <w:rPr>
                <w:noProof/>
                <w:webHidden/>
              </w:rPr>
              <w:fldChar w:fldCharType="separate"/>
            </w:r>
            <w:r w:rsidR="009700E5">
              <w:rPr>
                <w:noProof/>
                <w:webHidden/>
              </w:rPr>
              <w:t>18</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743" w:history="1">
            <w:r w:rsidR="00DC5D11" w:rsidRPr="008A1D6F">
              <w:rPr>
                <w:rStyle w:val="Hyperlink"/>
                <w:rFonts w:ascii="Rileno Sans" w:hAnsi="Rileno Sans"/>
                <w:noProof/>
              </w:rPr>
              <w:t>3.1.2 Medical Emergency</w:t>
            </w:r>
            <w:r w:rsidR="00DC5D11">
              <w:rPr>
                <w:noProof/>
                <w:webHidden/>
              </w:rPr>
              <w:tab/>
            </w:r>
            <w:r w:rsidR="00DC5D11">
              <w:rPr>
                <w:noProof/>
                <w:webHidden/>
              </w:rPr>
              <w:fldChar w:fldCharType="begin"/>
            </w:r>
            <w:r w:rsidR="00DC5D11">
              <w:rPr>
                <w:noProof/>
                <w:webHidden/>
              </w:rPr>
              <w:instrText xml:space="preserve"> PAGEREF _Toc95378743 \h </w:instrText>
            </w:r>
            <w:r w:rsidR="00DC5D11">
              <w:rPr>
                <w:noProof/>
                <w:webHidden/>
              </w:rPr>
            </w:r>
            <w:r w:rsidR="00DC5D11">
              <w:rPr>
                <w:noProof/>
                <w:webHidden/>
              </w:rPr>
              <w:fldChar w:fldCharType="separate"/>
            </w:r>
            <w:r w:rsidR="009700E5">
              <w:rPr>
                <w:noProof/>
                <w:webHidden/>
              </w:rPr>
              <w:t>19</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748" w:history="1">
            <w:r w:rsidR="00DC5D11" w:rsidRPr="008A1D6F">
              <w:rPr>
                <w:rStyle w:val="Hyperlink"/>
                <w:rFonts w:ascii="Rileno Sans" w:hAnsi="Rileno Sans"/>
                <w:noProof/>
              </w:rPr>
              <w:t>3.1.3 Workplace Violence</w:t>
            </w:r>
            <w:r w:rsidR="00DC5D11">
              <w:rPr>
                <w:noProof/>
                <w:webHidden/>
              </w:rPr>
              <w:tab/>
            </w:r>
            <w:r w:rsidR="00DC5D11">
              <w:rPr>
                <w:noProof/>
                <w:webHidden/>
              </w:rPr>
              <w:fldChar w:fldCharType="begin"/>
            </w:r>
            <w:r w:rsidR="00DC5D11">
              <w:rPr>
                <w:noProof/>
                <w:webHidden/>
              </w:rPr>
              <w:instrText xml:space="preserve"> PAGEREF _Toc95378748 \h </w:instrText>
            </w:r>
            <w:r w:rsidR="00DC5D11">
              <w:rPr>
                <w:noProof/>
                <w:webHidden/>
              </w:rPr>
            </w:r>
            <w:r w:rsidR="00DC5D11">
              <w:rPr>
                <w:noProof/>
                <w:webHidden/>
              </w:rPr>
              <w:fldChar w:fldCharType="separate"/>
            </w:r>
            <w:r w:rsidR="009700E5">
              <w:rPr>
                <w:noProof/>
                <w:webHidden/>
              </w:rPr>
              <w:t>19</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53" w:history="1">
            <w:r w:rsidR="00030A5A">
              <w:rPr>
                <w:rStyle w:val="Hyperlink"/>
                <w:rFonts w:ascii="Rileno Sans" w:hAnsi="Rileno Sans"/>
                <w:noProof/>
              </w:rPr>
              <w:t>3.2 General Safety P</w:t>
            </w:r>
            <w:r w:rsidR="00DC5D11" w:rsidRPr="008A1D6F">
              <w:rPr>
                <w:rStyle w:val="Hyperlink"/>
                <w:rFonts w:ascii="Rileno Sans" w:hAnsi="Rileno Sans"/>
                <w:noProof/>
              </w:rPr>
              <w:t>rocedures</w:t>
            </w:r>
            <w:r w:rsidR="00DC5D11">
              <w:rPr>
                <w:noProof/>
                <w:webHidden/>
              </w:rPr>
              <w:tab/>
            </w:r>
            <w:r w:rsidR="00DC5D11">
              <w:rPr>
                <w:noProof/>
                <w:webHidden/>
              </w:rPr>
              <w:fldChar w:fldCharType="begin"/>
            </w:r>
            <w:r w:rsidR="00DC5D11">
              <w:rPr>
                <w:noProof/>
                <w:webHidden/>
              </w:rPr>
              <w:instrText xml:space="preserve"> PAGEREF _Toc95378753 \h </w:instrText>
            </w:r>
            <w:r w:rsidR="00DC5D11">
              <w:rPr>
                <w:noProof/>
                <w:webHidden/>
              </w:rPr>
            </w:r>
            <w:r w:rsidR="00DC5D11">
              <w:rPr>
                <w:noProof/>
                <w:webHidden/>
              </w:rPr>
              <w:fldChar w:fldCharType="separate"/>
            </w:r>
            <w:r w:rsidR="009700E5">
              <w:rPr>
                <w:noProof/>
                <w:webHidden/>
              </w:rPr>
              <w:t>19</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58" w:history="1">
            <w:r w:rsidR="00DC5D11" w:rsidRPr="008A1D6F">
              <w:rPr>
                <w:rStyle w:val="Hyperlink"/>
                <w:rFonts w:ascii="Rileno Sans" w:hAnsi="Rileno Sans"/>
                <w:noProof/>
              </w:rPr>
              <w:t>3.3 Volunteer Service Record</w:t>
            </w:r>
            <w:r w:rsidR="00DC5D11">
              <w:rPr>
                <w:noProof/>
                <w:webHidden/>
              </w:rPr>
              <w:tab/>
            </w:r>
            <w:r w:rsidR="00DC5D11">
              <w:rPr>
                <w:noProof/>
                <w:webHidden/>
              </w:rPr>
              <w:fldChar w:fldCharType="begin"/>
            </w:r>
            <w:r w:rsidR="00DC5D11">
              <w:rPr>
                <w:noProof/>
                <w:webHidden/>
              </w:rPr>
              <w:instrText xml:space="preserve"> PAGEREF _Toc95378758 \h </w:instrText>
            </w:r>
            <w:r w:rsidR="00DC5D11">
              <w:rPr>
                <w:noProof/>
                <w:webHidden/>
              </w:rPr>
            </w:r>
            <w:r w:rsidR="00DC5D11">
              <w:rPr>
                <w:noProof/>
                <w:webHidden/>
              </w:rPr>
              <w:fldChar w:fldCharType="separate"/>
            </w:r>
            <w:r w:rsidR="009700E5">
              <w:rPr>
                <w:noProof/>
                <w:webHidden/>
              </w:rPr>
              <w:t>20</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59" w:history="1">
            <w:r w:rsidR="00DC5D11" w:rsidRPr="008A1D6F">
              <w:rPr>
                <w:rStyle w:val="Hyperlink"/>
                <w:rFonts w:ascii="Rileno Sans" w:hAnsi="Rileno Sans"/>
                <w:noProof/>
              </w:rPr>
              <w:t>3.4 General Volunteer Procedure</w:t>
            </w:r>
            <w:r w:rsidR="00DC5D11">
              <w:rPr>
                <w:noProof/>
                <w:webHidden/>
              </w:rPr>
              <w:tab/>
            </w:r>
            <w:r w:rsidR="00DC5D11">
              <w:rPr>
                <w:noProof/>
                <w:webHidden/>
              </w:rPr>
              <w:fldChar w:fldCharType="begin"/>
            </w:r>
            <w:r w:rsidR="00DC5D11">
              <w:rPr>
                <w:noProof/>
                <w:webHidden/>
              </w:rPr>
              <w:instrText xml:space="preserve"> PAGEREF _Toc95378759 \h </w:instrText>
            </w:r>
            <w:r w:rsidR="00DC5D11">
              <w:rPr>
                <w:noProof/>
                <w:webHidden/>
              </w:rPr>
            </w:r>
            <w:r w:rsidR="00DC5D11">
              <w:rPr>
                <w:noProof/>
                <w:webHidden/>
              </w:rPr>
              <w:fldChar w:fldCharType="separate"/>
            </w:r>
            <w:r w:rsidR="009700E5">
              <w:rPr>
                <w:noProof/>
                <w:webHidden/>
              </w:rPr>
              <w:t>20</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760" w:history="1">
            <w:r w:rsidR="00DC5D11" w:rsidRPr="008A1D6F">
              <w:rPr>
                <w:rStyle w:val="Hyperlink"/>
                <w:rFonts w:ascii="Rileno Sans" w:hAnsi="Rileno Sans"/>
                <w:noProof/>
              </w:rPr>
              <w:t>3.4.1 Work Attire and Personal Belongings</w:t>
            </w:r>
            <w:r w:rsidR="00DC5D11">
              <w:rPr>
                <w:noProof/>
                <w:webHidden/>
              </w:rPr>
              <w:tab/>
            </w:r>
            <w:r w:rsidR="00DC5D11">
              <w:rPr>
                <w:noProof/>
                <w:webHidden/>
              </w:rPr>
              <w:fldChar w:fldCharType="begin"/>
            </w:r>
            <w:r w:rsidR="00DC5D11">
              <w:rPr>
                <w:noProof/>
                <w:webHidden/>
              </w:rPr>
              <w:instrText xml:space="preserve"> PAGEREF _Toc95378760 \h </w:instrText>
            </w:r>
            <w:r w:rsidR="00DC5D11">
              <w:rPr>
                <w:noProof/>
                <w:webHidden/>
              </w:rPr>
            </w:r>
            <w:r w:rsidR="00DC5D11">
              <w:rPr>
                <w:noProof/>
                <w:webHidden/>
              </w:rPr>
              <w:fldChar w:fldCharType="separate"/>
            </w:r>
            <w:r w:rsidR="009700E5">
              <w:rPr>
                <w:noProof/>
                <w:webHidden/>
              </w:rPr>
              <w:t>20</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770" w:history="1">
            <w:r w:rsidR="00DC5D11" w:rsidRPr="008A1D6F">
              <w:rPr>
                <w:rStyle w:val="Hyperlink"/>
                <w:rFonts w:ascii="Rileno Sans" w:hAnsi="Rileno Sans"/>
                <w:noProof/>
              </w:rPr>
              <w:t>3.4.2 Parking</w:t>
            </w:r>
            <w:r w:rsidR="00DC5D11">
              <w:rPr>
                <w:noProof/>
                <w:webHidden/>
              </w:rPr>
              <w:tab/>
            </w:r>
            <w:r w:rsidR="00DC5D11">
              <w:rPr>
                <w:noProof/>
                <w:webHidden/>
              </w:rPr>
              <w:fldChar w:fldCharType="begin"/>
            </w:r>
            <w:r w:rsidR="00DC5D11">
              <w:rPr>
                <w:noProof/>
                <w:webHidden/>
              </w:rPr>
              <w:instrText xml:space="preserve"> PAGEREF _Toc95378770 \h </w:instrText>
            </w:r>
            <w:r w:rsidR="00DC5D11">
              <w:rPr>
                <w:noProof/>
                <w:webHidden/>
              </w:rPr>
            </w:r>
            <w:r w:rsidR="00DC5D11">
              <w:rPr>
                <w:noProof/>
                <w:webHidden/>
              </w:rPr>
              <w:fldChar w:fldCharType="separate"/>
            </w:r>
            <w:r w:rsidR="009700E5">
              <w:rPr>
                <w:noProof/>
                <w:webHidden/>
              </w:rPr>
              <w:t>21</w:t>
            </w:r>
            <w:r w:rsidR="00DC5D11">
              <w:rPr>
                <w:noProof/>
                <w:webHidden/>
              </w:rPr>
              <w:fldChar w:fldCharType="end"/>
            </w:r>
          </w:hyperlink>
        </w:p>
        <w:p w:rsidR="00DC5D11" w:rsidRDefault="00306E6D">
          <w:pPr>
            <w:pStyle w:val="TOC2"/>
            <w:tabs>
              <w:tab w:val="right" w:leader="dot" w:pos="9350"/>
            </w:tabs>
            <w:rPr>
              <w:rFonts w:cstheme="minorBidi"/>
              <w:noProof/>
            </w:rPr>
          </w:pPr>
          <w:hyperlink w:anchor="_Toc95378771" w:history="1">
            <w:r w:rsidR="00DC5D11" w:rsidRPr="008A1D6F">
              <w:rPr>
                <w:rStyle w:val="Hyperlink"/>
                <w:rFonts w:ascii="Rileno Sans" w:hAnsi="Rileno Sans"/>
                <w:noProof/>
              </w:rPr>
              <w:t>3. 4.3 Eating Areas</w:t>
            </w:r>
            <w:r w:rsidR="00DC5D11">
              <w:rPr>
                <w:noProof/>
                <w:webHidden/>
              </w:rPr>
              <w:tab/>
            </w:r>
            <w:r w:rsidR="00DC5D11">
              <w:rPr>
                <w:noProof/>
                <w:webHidden/>
              </w:rPr>
              <w:fldChar w:fldCharType="begin"/>
            </w:r>
            <w:r w:rsidR="00DC5D11">
              <w:rPr>
                <w:noProof/>
                <w:webHidden/>
              </w:rPr>
              <w:instrText xml:space="preserve"> PAGEREF _Toc95378771 \h </w:instrText>
            </w:r>
            <w:r w:rsidR="00DC5D11">
              <w:rPr>
                <w:noProof/>
                <w:webHidden/>
              </w:rPr>
            </w:r>
            <w:r w:rsidR="00DC5D11">
              <w:rPr>
                <w:noProof/>
                <w:webHidden/>
              </w:rPr>
              <w:fldChar w:fldCharType="separate"/>
            </w:r>
            <w:r w:rsidR="009700E5">
              <w:rPr>
                <w:noProof/>
                <w:webHidden/>
              </w:rPr>
              <w:t>21</w:t>
            </w:r>
            <w:r w:rsidR="00DC5D11">
              <w:rPr>
                <w:noProof/>
                <w:webHidden/>
              </w:rPr>
              <w:fldChar w:fldCharType="end"/>
            </w:r>
          </w:hyperlink>
        </w:p>
        <w:p w:rsidR="00DC5D11" w:rsidRDefault="00306E6D">
          <w:pPr>
            <w:pStyle w:val="TOC2"/>
            <w:tabs>
              <w:tab w:val="left" w:pos="1100"/>
              <w:tab w:val="right" w:leader="dot" w:pos="9350"/>
            </w:tabs>
            <w:rPr>
              <w:rFonts w:cstheme="minorBidi"/>
              <w:noProof/>
            </w:rPr>
          </w:pPr>
          <w:hyperlink w:anchor="_Toc95378772" w:history="1">
            <w:r w:rsidR="00DC5D11" w:rsidRPr="008A1D6F">
              <w:rPr>
                <w:rStyle w:val="Hyperlink"/>
                <w:rFonts w:ascii="Rileno Sans" w:hAnsi="Rileno Sans"/>
                <w:noProof/>
              </w:rPr>
              <w:t>3.4.4</w:t>
            </w:r>
            <w:r w:rsidR="00DC5D11">
              <w:rPr>
                <w:rFonts w:cstheme="minorBidi"/>
                <w:noProof/>
              </w:rPr>
              <w:tab/>
            </w:r>
            <w:r w:rsidR="00DC5D11" w:rsidRPr="008A1D6F">
              <w:rPr>
                <w:rStyle w:val="Hyperlink"/>
                <w:rFonts w:ascii="Rileno Sans" w:hAnsi="Rileno Sans"/>
                <w:noProof/>
              </w:rPr>
              <w:t>Meetings and Training Classes</w:t>
            </w:r>
            <w:r w:rsidR="00DC5D11">
              <w:rPr>
                <w:noProof/>
                <w:webHidden/>
              </w:rPr>
              <w:tab/>
            </w:r>
            <w:r w:rsidR="00DC5D11">
              <w:rPr>
                <w:noProof/>
                <w:webHidden/>
              </w:rPr>
              <w:fldChar w:fldCharType="begin"/>
            </w:r>
            <w:r w:rsidR="00DC5D11">
              <w:rPr>
                <w:noProof/>
                <w:webHidden/>
              </w:rPr>
              <w:instrText xml:space="preserve"> PAGEREF _Toc95378772 \h </w:instrText>
            </w:r>
            <w:r w:rsidR="00DC5D11">
              <w:rPr>
                <w:noProof/>
                <w:webHidden/>
              </w:rPr>
            </w:r>
            <w:r w:rsidR="00DC5D11">
              <w:rPr>
                <w:noProof/>
                <w:webHidden/>
              </w:rPr>
              <w:fldChar w:fldCharType="separate"/>
            </w:r>
            <w:r w:rsidR="009700E5">
              <w:rPr>
                <w:noProof/>
                <w:webHidden/>
              </w:rPr>
              <w:t>21</w:t>
            </w:r>
            <w:r w:rsidR="00DC5D11">
              <w:rPr>
                <w:noProof/>
                <w:webHidden/>
              </w:rPr>
              <w:fldChar w:fldCharType="end"/>
            </w:r>
          </w:hyperlink>
        </w:p>
        <w:p w:rsidR="00DC5D11" w:rsidRDefault="00306E6D">
          <w:pPr>
            <w:pStyle w:val="TOC2"/>
            <w:tabs>
              <w:tab w:val="left" w:pos="1100"/>
              <w:tab w:val="right" w:leader="dot" w:pos="9350"/>
            </w:tabs>
            <w:rPr>
              <w:rFonts w:cstheme="minorBidi"/>
              <w:noProof/>
            </w:rPr>
          </w:pPr>
          <w:hyperlink w:anchor="_Toc95378774" w:history="1">
            <w:r w:rsidR="00DC5D11" w:rsidRPr="008A1D6F">
              <w:rPr>
                <w:rStyle w:val="Hyperlink"/>
                <w:rFonts w:ascii="Rileno Sans" w:hAnsi="Rileno Sans"/>
                <w:noProof/>
              </w:rPr>
              <w:t>3.4.5</w:t>
            </w:r>
            <w:r w:rsidR="00DC5D11">
              <w:rPr>
                <w:rFonts w:cstheme="minorBidi"/>
                <w:noProof/>
              </w:rPr>
              <w:tab/>
            </w:r>
            <w:r w:rsidR="00DC5D11" w:rsidRPr="008A1D6F">
              <w:rPr>
                <w:rStyle w:val="Hyperlink"/>
                <w:rFonts w:ascii="Rileno Sans" w:hAnsi="Rileno Sans"/>
                <w:noProof/>
              </w:rPr>
              <w:t>During your shift Please remember:</w:t>
            </w:r>
            <w:r w:rsidR="00DC5D11">
              <w:rPr>
                <w:noProof/>
                <w:webHidden/>
              </w:rPr>
              <w:tab/>
            </w:r>
            <w:r w:rsidR="00DC5D11">
              <w:rPr>
                <w:noProof/>
                <w:webHidden/>
              </w:rPr>
              <w:fldChar w:fldCharType="begin"/>
            </w:r>
            <w:r w:rsidR="00DC5D11">
              <w:rPr>
                <w:noProof/>
                <w:webHidden/>
              </w:rPr>
              <w:instrText xml:space="preserve"> PAGEREF _Toc95378774 \h </w:instrText>
            </w:r>
            <w:r w:rsidR="00DC5D11">
              <w:rPr>
                <w:noProof/>
                <w:webHidden/>
              </w:rPr>
            </w:r>
            <w:r w:rsidR="00DC5D11">
              <w:rPr>
                <w:noProof/>
                <w:webHidden/>
              </w:rPr>
              <w:fldChar w:fldCharType="separate"/>
            </w:r>
            <w:r w:rsidR="009700E5">
              <w:rPr>
                <w:noProof/>
                <w:webHidden/>
              </w:rPr>
              <w:t>22</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84" w:history="1">
            <w:r w:rsidR="00DC5D11" w:rsidRPr="008A1D6F">
              <w:rPr>
                <w:rStyle w:val="Hyperlink"/>
                <w:rFonts w:ascii="Rileno Sans" w:hAnsi="Rileno Sans"/>
                <w:noProof/>
              </w:rPr>
              <w:t>4.1 Who we are</w:t>
            </w:r>
            <w:r w:rsidR="00DC5D11">
              <w:rPr>
                <w:noProof/>
                <w:webHidden/>
              </w:rPr>
              <w:tab/>
            </w:r>
            <w:r w:rsidR="00DC5D11">
              <w:rPr>
                <w:noProof/>
                <w:webHidden/>
              </w:rPr>
              <w:fldChar w:fldCharType="begin"/>
            </w:r>
            <w:r w:rsidR="00DC5D11">
              <w:rPr>
                <w:noProof/>
                <w:webHidden/>
              </w:rPr>
              <w:instrText xml:space="preserve"> PAGEREF _Toc95378784 \h </w:instrText>
            </w:r>
            <w:r w:rsidR="00DC5D11">
              <w:rPr>
                <w:noProof/>
                <w:webHidden/>
              </w:rPr>
            </w:r>
            <w:r w:rsidR="00DC5D11">
              <w:rPr>
                <w:noProof/>
                <w:webHidden/>
              </w:rPr>
              <w:fldChar w:fldCharType="separate"/>
            </w:r>
            <w:r w:rsidR="009700E5">
              <w:rPr>
                <w:noProof/>
                <w:webHidden/>
              </w:rPr>
              <w:t>22</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85" w:history="1">
            <w:r w:rsidR="00DC5D11" w:rsidRPr="008A1D6F">
              <w:rPr>
                <w:rStyle w:val="Hyperlink"/>
                <w:rFonts w:ascii="Rileno Sans" w:hAnsi="Rileno Sans"/>
                <w:noProof/>
              </w:rPr>
              <w:t>4.2 Location</w:t>
            </w:r>
            <w:r w:rsidR="00DC5D11">
              <w:rPr>
                <w:noProof/>
                <w:webHidden/>
              </w:rPr>
              <w:tab/>
            </w:r>
            <w:r w:rsidR="00DC5D11">
              <w:rPr>
                <w:noProof/>
                <w:webHidden/>
              </w:rPr>
              <w:fldChar w:fldCharType="begin"/>
            </w:r>
            <w:r w:rsidR="00DC5D11">
              <w:rPr>
                <w:noProof/>
                <w:webHidden/>
              </w:rPr>
              <w:instrText xml:space="preserve"> PAGEREF _Toc95378785 \h </w:instrText>
            </w:r>
            <w:r w:rsidR="00DC5D11">
              <w:rPr>
                <w:noProof/>
                <w:webHidden/>
              </w:rPr>
            </w:r>
            <w:r w:rsidR="00DC5D11">
              <w:rPr>
                <w:noProof/>
                <w:webHidden/>
              </w:rPr>
              <w:fldChar w:fldCharType="separate"/>
            </w:r>
            <w:r w:rsidR="009700E5">
              <w:rPr>
                <w:noProof/>
                <w:webHidden/>
              </w:rPr>
              <w:t>22</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86" w:history="1">
            <w:r w:rsidR="00DC5D11" w:rsidRPr="008A1D6F">
              <w:rPr>
                <w:rStyle w:val="Hyperlink"/>
                <w:rFonts w:ascii="Rileno Sans" w:hAnsi="Rileno Sans"/>
                <w:noProof/>
              </w:rPr>
              <w:t>4.3 Services offered by HARP WLC</w:t>
            </w:r>
            <w:r w:rsidR="00DC5D11">
              <w:rPr>
                <w:noProof/>
                <w:webHidden/>
              </w:rPr>
              <w:tab/>
            </w:r>
            <w:r w:rsidR="00DC5D11">
              <w:rPr>
                <w:noProof/>
                <w:webHidden/>
              </w:rPr>
              <w:fldChar w:fldCharType="begin"/>
            </w:r>
            <w:r w:rsidR="00DC5D11">
              <w:rPr>
                <w:noProof/>
                <w:webHidden/>
              </w:rPr>
              <w:instrText xml:space="preserve"> PAGEREF _Toc95378786 \h </w:instrText>
            </w:r>
            <w:r w:rsidR="00DC5D11">
              <w:rPr>
                <w:noProof/>
                <w:webHidden/>
              </w:rPr>
            </w:r>
            <w:r w:rsidR="00DC5D11">
              <w:rPr>
                <w:noProof/>
                <w:webHidden/>
              </w:rPr>
              <w:fldChar w:fldCharType="separate"/>
            </w:r>
            <w:r w:rsidR="009700E5">
              <w:rPr>
                <w:noProof/>
                <w:webHidden/>
              </w:rPr>
              <w:t>22</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92" w:history="1">
            <w:r w:rsidR="00DC5D11" w:rsidRPr="008A1D6F">
              <w:rPr>
                <w:rStyle w:val="Hyperlink"/>
                <w:rFonts w:ascii="Rileno Sans" w:hAnsi="Rileno Sans"/>
                <w:noProof/>
              </w:rPr>
              <w:t>4.4 Hours of Operation</w:t>
            </w:r>
            <w:r w:rsidR="00DC5D11">
              <w:rPr>
                <w:noProof/>
                <w:webHidden/>
              </w:rPr>
              <w:tab/>
            </w:r>
            <w:r w:rsidR="00DC5D11">
              <w:rPr>
                <w:noProof/>
                <w:webHidden/>
              </w:rPr>
              <w:fldChar w:fldCharType="begin"/>
            </w:r>
            <w:r w:rsidR="00DC5D11">
              <w:rPr>
                <w:noProof/>
                <w:webHidden/>
              </w:rPr>
              <w:instrText xml:space="preserve"> PAGEREF _Toc95378792 \h </w:instrText>
            </w:r>
            <w:r w:rsidR="00DC5D11">
              <w:rPr>
                <w:noProof/>
                <w:webHidden/>
              </w:rPr>
            </w:r>
            <w:r w:rsidR="00DC5D11">
              <w:rPr>
                <w:noProof/>
                <w:webHidden/>
              </w:rPr>
              <w:fldChar w:fldCharType="separate"/>
            </w:r>
            <w:r w:rsidR="009700E5">
              <w:rPr>
                <w:noProof/>
                <w:webHidden/>
              </w:rPr>
              <w:t>23</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93" w:history="1">
            <w:r w:rsidR="00DC5D11" w:rsidRPr="008A1D6F">
              <w:rPr>
                <w:rStyle w:val="Hyperlink"/>
                <w:rFonts w:ascii="Rileno Sans" w:hAnsi="Rileno Sans"/>
                <w:noProof/>
              </w:rPr>
              <w:t>4.5 HARP WLC Staff</w:t>
            </w:r>
            <w:r w:rsidR="00DC5D11">
              <w:rPr>
                <w:noProof/>
                <w:webHidden/>
              </w:rPr>
              <w:tab/>
            </w:r>
            <w:r w:rsidR="00DC5D11">
              <w:rPr>
                <w:noProof/>
                <w:webHidden/>
              </w:rPr>
              <w:fldChar w:fldCharType="begin"/>
            </w:r>
            <w:r w:rsidR="00DC5D11">
              <w:rPr>
                <w:noProof/>
                <w:webHidden/>
              </w:rPr>
              <w:instrText xml:space="preserve"> PAGEREF _Toc95378793 \h </w:instrText>
            </w:r>
            <w:r w:rsidR="00DC5D11">
              <w:rPr>
                <w:noProof/>
                <w:webHidden/>
              </w:rPr>
            </w:r>
            <w:r w:rsidR="00DC5D11">
              <w:rPr>
                <w:noProof/>
                <w:webHidden/>
              </w:rPr>
              <w:fldChar w:fldCharType="separate"/>
            </w:r>
            <w:r w:rsidR="009700E5">
              <w:rPr>
                <w:noProof/>
                <w:webHidden/>
              </w:rPr>
              <w:t>23</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94" w:history="1">
            <w:r w:rsidR="00DC5D11" w:rsidRPr="008A1D6F">
              <w:rPr>
                <w:rStyle w:val="Hyperlink"/>
                <w:rFonts w:ascii="Rileno Sans" w:hAnsi="Rileno Sans"/>
                <w:noProof/>
              </w:rPr>
              <w:t>4.6 Summary of Wildlife Laws</w:t>
            </w:r>
            <w:r w:rsidR="00DC5D11">
              <w:rPr>
                <w:noProof/>
                <w:webHidden/>
              </w:rPr>
              <w:tab/>
            </w:r>
            <w:r w:rsidR="00DC5D11">
              <w:rPr>
                <w:noProof/>
                <w:webHidden/>
              </w:rPr>
              <w:fldChar w:fldCharType="begin"/>
            </w:r>
            <w:r w:rsidR="00DC5D11">
              <w:rPr>
                <w:noProof/>
                <w:webHidden/>
              </w:rPr>
              <w:instrText xml:space="preserve"> PAGEREF _Toc95378794 \h </w:instrText>
            </w:r>
            <w:r w:rsidR="00DC5D11">
              <w:rPr>
                <w:noProof/>
                <w:webHidden/>
              </w:rPr>
            </w:r>
            <w:r w:rsidR="00DC5D11">
              <w:rPr>
                <w:noProof/>
                <w:webHidden/>
              </w:rPr>
              <w:fldChar w:fldCharType="separate"/>
            </w:r>
            <w:r w:rsidR="009700E5">
              <w:rPr>
                <w:noProof/>
                <w:webHidden/>
              </w:rPr>
              <w:t>24</w:t>
            </w:r>
            <w:r w:rsidR="00DC5D11">
              <w:rPr>
                <w:noProof/>
                <w:webHidden/>
              </w:rPr>
              <w:fldChar w:fldCharType="end"/>
            </w:r>
          </w:hyperlink>
        </w:p>
        <w:p w:rsidR="00DC5D11" w:rsidRDefault="00306E6D">
          <w:pPr>
            <w:pStyle w:val="TOC1"/>
            <w:tabs>
              <w:tab w:val="right" w:leader="dot" w:pos="9350"/>
            </w:tabs>
            <w:rPr>
              <w:noProof/>
              <w:sz w:val="22"/>
              <w:szCs w:val="22"/>
            </w:rPr>
          </w:pPr>
          <w:hyperlink w:anchor="_Toc95378795" w:history="1">
            <w:r w:rsidR="00DC5D11" w:rsidRPr="008A1D6F">
              <w:rPr>
                <w:rStyle w:val="Hyperlink"/>
                <w:rFonts w:ascii="Rileno Sans" w:hAnsi="Rileno Sans"/>
                <w:noProof/>
              </w:rPr>
              <w:t>4.7 Federal and State Permits</w:t>
            </w:r>
            <w:r w:rsidR="00DC5D11">
              <w:rPr>
                <w:noProof/>
                <w:webHidden/>
              </w:rPr>
              <w:tab/>
            </w:r>
            <w:r w:rsidR="00DC5D11">
              <w:rPr>
                <w:noProof/>
                <w:webHidden/>
              </w:rPr>
              <w:fldChar w:fldCharType="begin"/>
            </w:r>
            <w:r w:rsidR="00DC5D11">
              <w:rPr>
                <w:noProof/>
                <w:webHidden/>
              </w:rPr>
              <w:instrText xml:space="preserve"> PAGEREF _Toc95378795 \h </w:instrText>
            </w:r>
            <w:r w:rsidR="00DC5D11">
              <w:rPr>
                <w:noProof/>
                <w:webHidden/>
              </w:rPr>
            </w:r>
            <w:r w:rsidR="00DC5D11">
              <w:rPr>
                <w:noProof/>
                <w:webHidden/>
              </w:rPr>
              <w:fldChar w:fldCharType="separate"/>
            </w:r>
            <w:r w:rsidR="009700E5">
              <w:rPr>
                <w:noProof/>
                <w:webHidden/>
              </w:rPr>
              <w:t>25</w:t>
            </w:r>
            <w:r w:rsidR="00DC5D11">
              <w:rPr>
                <w:noProof/>
                <w:webHidden/>
              </w:rPr>
              <w:fldChar w:fldCharType="end"/>
            </w:r>
          </w:hyperlink>
        </w:p>
        <w:p w:rsidR="002C284C" w:rsidRPr="009B218A" w:rsidRDefault="002C284C">
          <w:pPr>
            <w:rPr>
              <w:rFonts w:ascii="Rileno Sans" w:hAnsi="Rileno Sans"/>
            </w:rPr>
          </w:pPr>
          <w:r w:rsidRPr="0042343D">
            <w:rPr>
              <w:rFonts w:ascii="Rileno Sans" w:hAnsi="Rileno Sans"/>
              <w:bCs/>
              <w:noProof/>
              <w:sz w:val="24"/>
              <w:szCs w:val="24"/>
            </w:rPr>
            <w:fldChar w:fldCharType="end"/>
          </w:r>
        </w:p>
      </w:sdtContent>
    </w:sdt>
    <w:p w:rsidR="00D10BAE" w:rsidRPr="009B218A" w:rsidRDefault="00D10BAE" w:rsidP="00D10BAE">
      <w:pPr>
        <w:rPr>
          <w:rFonts w:ascii="Rileno Sans" w:hAnsi="Rileno Sans"/>
        </w:rPr>
      </w:pPr>
    </w:p>
    <w:p w:rsidR="002C284C" w:rsidRPr="009B218A" w:rsidRDefault="002C284C" w:rsidP="00D10BAE">
      <w:pPr>
        <w:rPr>
          <w:rFonts w:ascii="Rileno Sans" w:hAnsi="Rileno Sans"/>
        </w:rPr>
      </w:pPr>
    </w:p>
    <w:p w:rsidR="00604061" w:rsidRDefault="00604061" w:rsidP="00D10BAE">
      <w:pPr>
        <w:rPr>
          <w:rFonts w:ascii="Rileno Sans" w:hAnsi="Rileno Sans"/>
        </w:rPr>
      </w:pPr>
    </w:p>
    <w:p w:rsidR="00A9413B" w:rsidRDefault="00A9413B" w:rsidP="00D10BAE">
      <w:pPr>
        <w:rPr>
          <w:rFonts w:ascii="Rileno Sans" w:hAnsi="Rileno Sans"/>
        </w:rPr>
      </w:pPr>
    </w:p>
    <w:p w:rsidR="00A9413B" w:rsidRDefault="00A9413B" w:rsidP="00D10BAE">
      <w:pPr>
        <w:rPr>
          <w:rFonts w:ascii="Rileno Sans" w:hAnsi="Rileno Sans"/>
        </w:rPr>
      </w:pPr>
    </w:p>
    <w:p w:rsidR="00A9413B" w:rsidRDefault="00A9413B" w:rsidP="00D10BAE">
      <w:pPr>
        <w:rPr>
          <w:rFonts w:ascii="Rileno Sans" w:hAnsi="Rileno Sans"/>
        </w:rPr>
      </w:pPr>
    </w:p>
    <w:p w:rsidR="00A9413B" w:rsidRDefault="00A9413B" w:rsidP="00D10BAE">
      <w:pPr>
        <w:rPr>
          <w:rFonts w:ascii="Rileno Sans" w:hAnsi="Rileno Sans"/>
        </w:rPr>
      </w:pPr>
    </w:p>
    <w:p w:rsidR="00A9413B" w:rsidRDefault="00A9413B" w:rsidP="00D10BAE">
      <w:pPr>
        <w:rPr>
          <w:rFonts w:ascii="Rileno Sans" w:hAnsi="Rileno Sans"/>
        </w:rPr>
      </w:pPr>
    </w:p>
    <w:p w:rsidR="00A9413B" w:rsidRPr="009B218A" w:rsidRDefault="00A9413B" w:rsidP="00D10BAE">
      <w:pPr>
        <w:rPr>
          <w:rFonts w:ascii="Rileno Sans" w:hAnsi="Rileno Sans"/>
        </w:rPr>
      </w:pPr>
    </w:p>
    <w:p w:rsidR="00D10BAE" w:rsidRPr="009B218A" w:rsidRDefault="002C284C" w:rsidP="002C284C">
      <w:pPr>
        <w:pStyle w:val="Title"/>
        <w:rPr>
          <w:rFonts w:ascii="Rileno Sans" w:hAnsi="Rileno Sans"/>
        </w:rPr>
      </w:pPr>
      <w:r w:rsidRPr="009B218A">
        <w:rPr>
          <w:rFonts w:ascii="Rileno Sans" w:hAnsi="Rileno Sans"/>
        </w:rPr>
        <w:lastRenderedPageBreak/>
        <w:t>Section 1: Introduction</w:t>
      </w:r>
    </w:p>
    <w:p w:rsidR="002C284C" w:rsidRPr="008A5608" w:rsidRDefault="00604061" w:rsidP="002C284C">
      <w:pPr>
        <w:pStyle w:val="Heading1"/>
        <w:numPr>
          <w:ilvl w:val="1"/>
          <w:numId w:val="1"/>
        </w:numPr>
        <w:rPr>
          <w:rFonts w:ascii="Rileno Sans" w:hAnsi="Rileno Sans"/>
          <w:b/>
          <w:color w:val="538135" w:themeColor="accent6" w:themeShade="BF"/>
        </w:rPr>
      </w:pPr>
      <w:r w:rsidRPr="008A5608">
        <w:rPr>
          <w:rFonts w:ascii="Rileno Sans" w:hAnsi="Rileno Sans"/>
          <w:b/>
          <w:color w:val="538135" w:themeColor="accent6" w:themeShade="BF"/>
        </w:rPr>
        <w:t xml:space="preserve"> </w:t>
      </w:r>
      <w:bookmarkStart w:id="1" w:name="_Toc95378610"/>
      <w:r w:rsidR="002C284C" w:rsidRPr="008A5608">
        <w:rPr>
          <w:rFonts w:ascii="Rileno Sans" w:hAnsi="Rileno Sans"/>
          <w:b/>
          <w:color w:val="538135" w:themeColor="accent6" w:themeShade="BF"/>
        </w:rPr>
        <w:t>Welcome!</w:t>
      </w:r>
      <w:bookmarkEnd w:id="1"/>
    </w:p>
    <w:p w:rsidR="002C284C" w:rsidRPr="002859BB" w:rsidRDefault="002C284C" w:rsidP="002C284C">
      <w:pPr>
        <w:rPr>
          <w:rFonts w:ascii="Rileno Sans" w:hAnsi="Rileno Sans"/>
          <w:sz w:val="18"/>
        </w:rPr>
      </w:pPr>
    </w:p>
    <w:p w:rsidR="002C284C" w:rsidRPr="002859BB" w:rsidRDefault="002C284C" w:rsidP="002C284C">
      <w:pPr>
        <w:ind w:firstLine="480"/>
        <w:rPr>
          <w:rFonts w:ascii="Rileno Sans" w:hAnsi="Rileno Sans"/>
          <w:sz w:val="22"/>
          <w:szCs w:val="24"/>
        </w:rPr>
      </w:pPr>
      <w:r w:rsidRPr="002859BB">
        <w:rPr>
          <w:rFonts w:ascii="Rileno Sans" w:hAnsi="Rileno Sans"/>
          <w:sz w:val="22"/>
          <w:szCs w:val="24"/>
        </w:rPr>
        <w:t>On behalf of the Humane Animal Rescue of Pittsburgh’s (HARP) Wildlife Center crew, we would like to take this opportunity to thank you for your interest in volunteering your time and talents.  Volunteers are an essential part of the day to day operation of the Wildlife Center, and one of the most important parts of the continued well-being of the animals in our care.</w:t>
      </w:r>
    </w:p>
    <w:p w:rsidR="002C284C" w:rsidRPr="002859BB" w:rsidRDefault="002C284C" w:rsidP="002C284C">
      <w:pPr>
        <w:rPr>
          <w:rFonts w:ascii="Rileno Sans" w:hAnsi="Rileno Sans"/>
          <w:sz w:val="22"/>
          <w:szCs w:val="24"/>
        </w:rPr>
      </w:pPr>
      <w:r w:rsidRPr="002859BB">
        <w:rPr>
          <w:rFonts w:ascii="Rileno Sans" w:hAnsi="Rileno Sans"/>
          <w:sz w:val="22"/>
          <w:szCs w:val="24"/>
        </w:rPr>
        <w:t>Volunteering at an animal shelter or rehabilitation center is not an easy task, but is extremely rewarding.  Your love of animals led you to volunteer.  It is our hope that this love will develop into a commitment to the welfare of the animals at the HAR</w:t>
      </w:r>
      <w:r w:rsidR="00DC5D11" w:rsidRPr="002859BB">
        <w:rPr>
          <w:rFonts w:ascii="Rileno Sans" w:hAnsi="Rileno Sans"/>
          <w:sz w:val="22"/>
          <w:szCs w:val="24"/>
        </w:rPr>
        <w:t>P</w:t>
      </w:r>
      <w:r w:rsidRPr="002859BB">
        <w:rPr>
          <w:rFonts w:ascii="Rileno Sans" w:hAnsi="Rileno Sans"/>
          <w:sz w:val="22"/>
          <w:szCs w:val="24"/>
        </w:rPr>
        <w:t xml:space="preserve"> and to working along with our staff to reach our goals.  Volunteering with animals can lead to headaches and heartaches.  However, it also can bring joy and a sense of giving back to those who cannot help themselves.  Through all this, keep in mind it is through your skills and commitment that we can make a difference in the lives of these animals and in our community.</w:t>
      </w:r>
    </w:p>
    <w:p w:rsidR="002C284C" w:rsidRPr="002859BB" w:rsidRDefault="002C284C" w:rsidP="002C284C">
      <w:pPr>
        <w:rPr>
          <w:rFonts w:ascii="Rileno Sans" w:hAnsi="Rileno Sans"/>
          <w:sz w:val="22"/>
          <w:szCs w:val="24"/>
        </w:rPr>
      </w:pPr>
      <w:r w:rsidRPr="002859BB">
        <w:rPr>
          <w:rFonts w:ascii="Rileno Sans" w:hAnsi="Rileno Sans"/>
          <w:sz w:val="22"/>
          <w:szCs w:val="24"/>
        </w:rPr>
        <w:t>We look forward to working with you.  Please let us know if we can help you as you begin your volunteer work with us.</w:t>
      </w:r>
    </w:p>
    <w:p w:rsidR="002C284C" w:rsidRPr="009B218A" w:rsidRDefault="002C284C" w:rsidP="002C284C">
      <w:pPr>
        <w:pBdr>
          <w:top w:val="nil"/>
          <w:left w:val="nil"/>
          <w:bottom w:val="nil"/>
          <w:right w:val="nil"/>
          <w:between w:val="nil"/>
        </w:pBdr>
        <w:spacing w:before="280" w:after="280" w:line="240" w:lineRule="auto"/>
        <w:ind w:hanging="2"/>
        <w:rPr>
          <w:rFonts w:ascii="Rileno Sans" w:hAnsi="Rileno Sans"/>
          <w:color w:val="000000"/>
          <w:sz w:val="24"/>
          <w:szCs w:val="24"/>
        </w:rPr>
      </w:pPr>
    </w:p>
    <w:p w:rsidR="002C284C" w:rsidRPr="002859BB" w:rsidRDefault="002C284C" w:rsidP="002C284C">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Sincerely,</w:t>
      </w:r>
    </w:p>
    <w:p w:rsidR="002C284C" w:rsidRPr="002859BB" w:rsidRDefault="002C284C" w:rsidP="002C284C">
      <w:pPr>
        <w:pBdr>
          <w:top w:val="nil"/>
          <w:left w:val="nil"/>
          <w:bottom w:val="nil"/>
          <w:right w:val="nil"/>
          <w:between w:val="nil"/>
        </w:pBdr>
        <w:spacing w:before="280" w:after="280" w:line="240" w:lineRule="auto"/>
        <w:ind w:left="1" w:hanging="3"/>
        <w:rPr>
          <w:rFonts w:ascii="Rileno Sans" w:hAnsi="Rileno Sans"/>
          <w:color w:val="000000"/>
          <w:sz w:val="22"/>
          <w:szCs w:val="24"/>
        </w:rPr>
      </w:pPr>
    </w:p>
    <w:p w:rsidR="002C284C" w:rsidRPr="002859BB" w:rsidRDefault="002C284C" w:rsidP="002C284C">
      <w:pPr>
        <w:pBdr>
          <w:top w:val="nil"/>
          <w:left w:val="nil"/>
          <w:bottom w:val="nil"/>
          <w:right w:val="nil"/>
          <w:between w:val="nil"/>
        </w:pBdr>
        <w:spacing w:before="280" w:after="280" w:line="240" w:lineRule="auto"/>
        <w:ind w:left="1" w:hanging="3"/>
        <w:rPr>
          <w:rFonts w:ascii="Rileno Sans" w:hAnsi="Rileno Sans"/>
          <w:i/>
          <w:color w:val="000000"/>
          <w:sz w:val="22"/>
          <w:szCs w:val="24"/>
        </w:rPr>
      </w:pPr>
      <w:r w:rsidRPr="002859BB">
        <w:rPr>
          <w:rFonts w:ascii="Rileno Sans" w:hAnsi="Rileno Sans"/>
          <w:i/>
          <w:color w:val="000000"/>
          <w:sz w:val="22"/>
          <w:szCs w:val="24"/>
        </w:rPr>
        <w:t>The Staff of the HARP Wildlife Center</w:t>
      </w:r>
    </w:p>
    <w:p w:rsidR="002C284C" w:rsidRPr="009B218A" w:rsidRDefault="002C284C" w:rsidP="002C284C">
      <w:pPr>
        <w:pBdr>
          <w:top w:val="nil"/>
          <w:left w:val="nil"/>
          <w:bottom w:val="nil"/>
          <w:right w:val="nil"/>
          <w:between w:val="nil"/>
        </w:pBdr>
        <w:spacing w:before="280" w:after="280" w:line="240" w:lineRule="auto"/>
        <w:ind w:left="1" w:hanging="3"/>
        <w:rPr>
          <w:rFonts w:ascii="Rileno Sans" w:hAnsi="Rileno Sans"/>
          <w:i/>
          <w:color w:val="000000"/>
          <w:sz w:val="24"/>
          <w:szCs w:val="24"/>
        </w:rPr>
      </w:pPr>
    </w:p>
    <w:p w:rsidR="002C284C" w:rsidRPr="009B218A" w:rsidRDefault="002C284C" w:rsidP="002C284C">
      <w:pPr>
        <w:pBdr>
          <w:top w:val="nil"/>
          <w:left w:val="nil"/>
          <w:bottom w:val="nil"/>
          <w:right w:val="nil"/>
          <w:between w:val="nil"/>
        </w:pBdr>
        <w:spacing w:before="280" w:after="280" w:line="240" w:lineRule="auto"/>
        <w:ind w:left="1" w:hanging="3"/>
        <w:rPr>
          <w:rFonts w:ascii="Rileno Sans" w:hAnsi="Rileno Sans"/>
          <w:i/>
          <w:color w:val="000000"/>
          <w:sz w:val="24"/>
          <w:szCs w:val="24"/>
        </w:rPr>
      </w:pPr>
    </w:p>
    <w:p w:rsidR="0042343D" w:rsidRDefault="0042343D" w:rsidP="00F30B85">
      <w:pPr>
        <w:pBdr>
          <w:top w:val="nil"/>
          <w:left w:val="nil"/>
          <w:bottom w:val="nil"/>
          <w:right w:val="nil"/>
          <w:between w:val="nil"/>
        </w:pBdr>
        <w:spacing w:before="280" w:after="280" w:line="240" w:lineRule="auto"/>
        <w:rPr>
          <w:rFonts w:ascii="Rileno Sans" w:hAnsi="Rileno Sans"/>
          <w:b/>
          <w:color w:val="000000"/>
          <w:sz w:val="24"/>
          <w:szCs w:val="22"/>
        </w:rPr>
      </w:pPr>
    </w:p>
    <w:p w:rsidR="00A9413B" w:rsidRDefault="00A9413B" w:rsidP="00F30B85">
      <w:pPr>
        <w:pBdr>
          <w:top w:val="nil"/>
          <w:left w:val="nil"/>
          <w:bottom w:val="nil"/>
          <w:right w:val="nil"/>
          <w:between w:val="nil"/>
        </w:pBdr>
        <w:spacing w:before="280" w:after="280" w:line="240" w:lineRule="auto"/>
        <w:rPr>
          <w:rFonts w:ascii="Rileno Sans" w:hAnsi="Rileno Sans"/>
          <w:b/>
          <w:color w:val="000000"/>
          <w:sz w:val="24"/>
          <w:szCs w:val="22"/>
        </w:rPr>
      </w:pPr>
    </w:p>
    <w:p w:rsidR="005D0864" w:rsidRDefault="005D0864" w:rsidP="00F30B85">
      <w:pPr>
        <w:pBdr>
          <w:top w:val="nil"/>
          <w:left w:val="nil"/>
          <w:bottom w:val="nil"/>
          <w:right w:val="nil"/>
          <w:between w:val="nil"/>
        </w:pBdr>
        <w:spacing w:before="280" w:after="280" w:line="240" w:lineRule="auto"/>
        <w:rPr>
          <w:rFonts w:ascii="Rileno Sans" w:hAnsi="Rileno Sans"/>
          <w:b/>
          <w:color w:val="000000"/>
          <w:sz w:val="24"/>
          <w:szCs w:val="22"/>
        </w:rPr>
      </w:pPr>
    </w:p>
    <w:p w:rsidR="005D0864" w:rsidRDefault="005D0864" w:rsidP="00F30B85">
      <w:pPr>
        <w:pBdr>
          <w:top w:val="nil"/>
          <w:left w:val="nil"/>
          <w:bottom w:val="nil"/>
          <w:right w:val="nil"/>
          <w:between w:val="nil"/>
        </w:pBdr>
        <w:spacing w:before="280" w:after="280" w:line="240" w:lineRule="auto"/>
        <w:rPr>
          <w:rFonts w:ascii="Rileno Sans" w:hAnsi="Rileno Sans"/>
          <w:b/>
          <w:color w:val="000000"/>
          <w:sz w:val="24"/>
          <w:szCs w:val="22"/>
        </w:rPr>
      </w:pPr>
    </w:p>
    <w:p w:rsidR="00A9413B" w:rsidRPr="0042343D" w:rsidRDefault="00A9413B" w:rsidP="00F30B85">
      <w:pPr>
        <w:pBdr>
          <w:top w:val="nil"/>
          <w:left w:val="nil"/>
          <w:bottom w:val="nil"/>
          <w:right w:val="nil"/>
          <w:between w:val="nil"/>
        </w:pBdr>
        <w:spacing w:before="280" w:after="280" w:line="240" w:lineRule="auto"/>
        <w:rPr>
          <w:rFonts w:ascii="Rileno Sans" w:hAnsi="Rileno Sans"/>
          <w:b/>
          <w:color w:val="000000"/>
          <w:sz w:val="24"/>
          <w:szCs w:val="22"/>
        </w:rPr>
      </w:pPr>
    </w:p>
    <w:p w:rsidR="00F30B85" w:rsidRPr="009B218A" w:rsidRDefault="003A0837" w:rsidP="003A0837">
      <w:pPr>
        <w:pStyle w:val="Title"/>
        <w:rPr>
          <w:rFonts w:ascii="Rileno Sans" w:hAnsi="Rileno Sans"/>
        </w:rPr>
      </w:pPr>
      <w:r w:rsidRPr="009B218A">
        <w:rPr>
          <w:rFonts w:ascii="Rileno Sans" w:hAnsi="Rileno Sans"/>
        </w:rPr>
        <w:lastRenderedPageBreak/>
        <w:t>Section 2: policies</w:t>
      </w:r>
    </w:p>
    <w:p w:rsidR="003A0837" w:rsidRPr="008A5608" w:rsidRDefault="003A0837" w:rsidP="003A0837">
      <w:pPr>
        <w:pStyle w:val="Heading1"/>
        <w:rPr>
          <w:rFonts w:ascii="Rileno Sans" w:hAnsi="Rileno Sans"/>
          <w:b/>
          <w:color w:val="538135" w:themeColor="accent6" w:themeShade="BF"/>
        </w:rPr>
      </w:pPr>
      <w:bookmarkStart w:id="2" w:name="_Toc95378613"/>
      <w:r w:rsidRPr="008A5608">
        <w:rPr>
          <w:rFonts w:ascii="Rileno Sans" w:hAnsi="Rileno Sans"/>
          <w:b/>
          <w:color w:val="538135" w:themeColor="accent6" w:themeShade="BF"/>
        </w:rPr>
        <w:t>2.1 Standards of conduct</w:t>
      </w:r>
      <w:bookmarkEnd w:id="2"/>
    </w:p>
    <w:p w:rsidR="003A0837" w:rsidRPr="002859BB" w:rsidRDefault="003A0837" w:rsidP="003A0837">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The work rules and standards of conduct for HARP are important, and the Organization regards them seriously.  All employees and volunteers are urged to become familiar with these rules and standards.  In addition, employees and volunteers are expected to follow the rules and standards faithfully in doing their own jobs and conducting the HARP business.  Please note that any employee or volunteer who deviates from these rules and standards will be subject to corrective action, up to and including immediate termination.</w:t>
      </w:r>
    </w:p>
    <w:p w:rsidR="003A0837" w:rsidRPr="002859BB" w:rsidRDefault="003A0837" w:rsidP="003A0837">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 xml:space="preserve">While not intended to list all forms of behavior that are considered unacceptable in the workplace, the following are examples of rule infractions or misconduct that may result in disciplinary action, up to and including immediate </w:t>
      </w:r>
      <w:r w:rsidR="00DC5D11" w:rsidRPr="002859BB">
        <w:rPr>
          <w:rFonts w:ascii="Rileno Sans" w:hAnsi="Rileno Sans"/>
          <w:color w:val="000000"/>
          <w:sz w:val="22"/>
          <w:szCs w:val="24"/>
        </w:rPr>
        <w:t>dismissal</w:t>
      </w:r>
      <w:r w:rsidRPr="002859BB">
        <w:rPr>
          <w:rFonts w:ascii="Rileno Sans" w:hAnsi="Rileno Sans"/>
          <w:color w:val="000000"/>
          <w:sz w:val="22"/>
          <w:szCs w:val="24"/>
        </w:rPr>
        <w:t>:</w:t>
      </w:r>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3" w:name="_Toc82680563"/>
      <w:bookmarkStart w:id="4" w:name="_Toc82766157"/>
      <w:bookmarkStart w:id="5" w:name="_Toc83048872"/>
      <w:bookmarkStart w:id="6" w:name="_Toc83132019"/>
      <w:bookmarkStart w:id="7" w:name="_Toc95378614"/>
      <w:r w:rsidRPr="002859BB">
        <w:rPr>
          <w:rFonts w:ascii="Rileno Sans" w:hAnsi="Rileno Sans"/>
          <w:color w:val="000000"/>
          <w:sz w:val="22"/>
          <w:szCs w:val="24"/>
        </w:rPr>
        <w:t>Any inhumane treatment or harm caused to HARP animals or animals served through our clinic</w:t>
      </w:r>
      <w:bookmarkEnd w:id="3"/>
      <w:bookmarkEnd w:id="4"/>
      <w:bookmarkEnd w:id="5"/>
      <w:bookmarkEnd w:id="6"/>
      <w:bookmarkEnd w:id="7"/>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8" w:name="_Toc82680564"/>
      <w:bookmarkStart w:id="9" w:name="_Toc82766158"/>
      <w:bookmarkStart w:id="10" w:name="_Toc83048873"/>
      <w:bookmarkStart w:id="11" w:name="_Toc83132020"/>
      <w:bookmarkStart w:id="12" w:name="_Toc95378615"/>
      <w:r w:rsidRPr="002859BB">
        <w:rPr>
          <w:rFonts w:ascii="Rileno Sans" w:hAnsi="Rileno Sans"/>
          <w:color w:val="000000"/>
          <w:sz w:val="22"/>
          <w:szCs w:val="24"/>
        </w:rPr>
        <w:t>Theft or inappropriate removal or possession of property or wildlife</w:t>
      </w:r>
      <w:bookmarkEnd w:id="8"/>
      <w:bookmarkEnd w:id="9"/>
      <w:bookmarkEnd w:id="10"/>
      <w:bookmarkEnd w:id="11"/>
      <w:bookmarkEnd w:id="12"/>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13" w:name="_Toc82680566"/>
      <w:bookmarkStart w:id="14" w:name="_Toc82766160"/>
      <w:bookmarkStart w:id="15" w:name="_Toc83048875"/>
      <w:bookmarkStart w:id="16" w:name="_Toc83132022"/>
      <w:bookmarkStart w:id="17" w:name="_Toc95378617"/>
      <w:r w:rsidRPr="002859BB">
        <w:rPr>
          <w:rFonts w:ascii="Rileno Sans" w:hAnsi="Rileno Sans"/>
          <w:color w:val="000000"/>
          <w:sz w:val="22"/>
          <w:szCs w:val="24"/>
        </w:rPr>
        <w:t xml:space="preserve">Possession, manufacture, distribution, </w:t>
      </w:r>
      <w:r w:rsidR="00DC5D11" w:rsidRPr="002859BB">
        <w:rPr>
          <w:rFonts w:ascii="Rileno Sans" w:hAnsi="Rileno Sans"/>
          <w:color w:val="000000"/>
          <w:sz w:val="22"/>
          <w:szCs w:val="24"/>
        </w:rPr>
        <w:t xml:space="preserve">sale, transfer, dispensation, use, or working under the influence </w:t>
      </w:r>
      <w:r w:rsidRPr="002859BB">
        <w:rPr>
          <w:rFonts w:ascii="Rileno Sans" w:hAnsi="Rileno Sans"/>
          <w:color w:val="000000"/>
          <w:sz w:val="22"/>
          <w:szCs w:val="24"/>
        </w:rPr>
        <w:t>of alcohol or illegal drugs in the workplace</w:t>
      </w:r>
      <w:bookmarkEnd w:id="13"/>
      <w:bookmarkEnd w:id="14"/>
      <w:bookmarkEnd w:id="15"/>
      <w:bookmarkEnd w:id="16"/>
      <w:bookmarkEnd w:id="17"/>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18" w:name="_Toc82680567"/>
      <w:bookmarkStart w:id="19" w:name="_Toc82766161"/>
      <w:bookmarkStart w:id="20" w:name="_Toc83048876"/>
      <w:bookmarkStart w:id="21" w:name="_Toc83132023"/>
      <w:bookmarkStart w:id="22" w:name="_Toc95378618"/>
      <w:r w:rsidRPr="002859BB">
        <w:rPr>
          <w:rFonts w:ascii="Rileno Sans" w:hAnsi="Rileno Sans"/>
          <w:color w:val="000000"/>
          <w:sz w:val="22"/>
          <w:szCs w:val="24"/>
        </w:rPr>
        <w:t>Fighting or threatening violence in the workplace</w:t>
      </w:r>
      <w:bookmarkEnd w:id="18"/>
      <w:bookmarkEnd w:id="19"/>
      <w:bookmarkEnd w:id="20"/>
      <w:bookmarkEnd w:id="21"/>
      <w:bookmarkEnd w:id="22"/>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23" w:name="_Toc82680568"/>
      <w:bookmarkStart w:id="24" w:name="_Toc82766162"/>
      <w:bookmarkStart w:id="25" w:name="_Toc83048877"/>
      <w:bookmarkStart w:id="26" w:name="_Toc83132024"/>
      <w:bookmarkStart w:id="27" w:name="_Toc95378619"/>
      <w:r w:rsidRPr="002859BB">
        <w:rPr>
          <w:rFonts w:ascii="Rileno Sans" w:hAnsi="Rileno Sans"/>
          <w:color w:val="000000"/>
          <w:sz w:val="22"/>
          <w:szCs w:val="24"/>
        </w:rPr>
        <w:t>Boisterous or disruptive activity in the workplace</w:t>
      </w:r>
      <w:bookmarkEnd w:id="23"/>
      <w:bookmarkEnd w:id="24"/>
      <w:bookmarkEnd w:id="25"/>
      <w:bookmarkEnd w:id="26"/>
      <w:bookmarkEnd w:id="27"/>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28" w:name="_Toc82680569"/>
      <w:bookmarkStart w:id="29" w:name="_Toc82766163"/>
      <w:bookmarkStart w:id="30" w:name="_Toc83048878"/>
      <w:bookmarkStart w:id="31" w:name="_Toc83132025"/>
      <w:bookmarkStart w:id="32" w:name="_Toc95378620"/>
      <w:r w:rsidRPr="002859BB">
        <w:rPr>
          <w:rFonts w:ascii="Rileno Sans" w:hAnsi="Rileno Sans"/>
          <w:color w:val="000000"/>
          <w:sz w:val="22"/>
          <w:szCs w:val="24"/>
        </w:rPr>
        <w:t>Negligence or improper conduct leading to damage of Company-owned or customer-owned property</w:t>
      </w:r>
      <w:bookmarkEnd w:id="28"/>
      <w:bookmarkEnd w:id="29"/>
      <w:bookmarkEnd w:id="30"/>
      <w:bookmarkEnd w:id="31"/>
      <w:bookmarkEnd w:id="32"/>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33" w:name="_Toc82680570"/>
      <w:bookmarkStart w:id="34" w:name="_Toc82766164"/>
      <w:bookmarkStart w:id="35" w:name="_Toc83048879"/>
      <w:bookmarkStart w:id="36" w:name="_Toc83132026"/>
      <w:bookmarkStart w:id="37" w:name="_Toc95378621"/>
      <w:r w:rsidRPr="002859BB">
        <w:rPr>
          <w:rFonts w:ascii="Rileno Sans" w:hAnsi="Rileno Sans"/>
          <w:color w:val="000000"/>
          <w:sz w:val="22"/>
          <w:szCs w:val="24"/>
        </w:rPr>
        <w:t>Disrespectful conduct</w:t>
      </w:r>
      <w:bookmarkEnd w:id="33"/>
      <w:bookmarkEnd w:id="34"/>
      <w:bookmarkEnd w:id="35"/>
      <w:bookmarkEnd w:id="36"/>
      <w:bookmarkEnd w:id="37"/>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38" w:name="_Toc82680571"/>
      <w:bookmarkStart w:id="39" w:name="_Toc82766165"/>
      <w:bookmarkStart w:id="40" w:name="_Toc83048880"/>
      <w:bookmarkStart w:id="41" w:name="_Toc83132027"/>
      <w:bookmarkStart w:id="42" w:name="_Toc95378622"/>
      <w:r w:rsidRPr="002859BB">
        <w:rPr>
          <w:rFonts w:ascii="Rileno Sans" w:hAnsi="Rileno Sans"/>
          <w:color w:val="000000"/>
          <w:sz w:val="22"/>
          <w:szCs w:val="24"/>
        </w:rPr>
        <w:t>Violation of safety or health rules</w:t>
      </w:r>
      <w:bookmarkEnd w:id="38"/>
      <w:bookmarkEnd w:id="39"/>
      <w:bookmarkEnd w:id="40"/>
      <w:bookmarkEnd w:id="41"/>
      <w:bookmarkEnd w:id="42"/>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43" w:name="_Toc82680572"/>
      <w:bookmarkStart w:id="44" w:name="_Toc82766166"/>
      <w:bookmarkStart w:id="45" w:name="_Toc83048881"/>
      <w:bookmarkStart w:id="46" w:name="_Toc83132028"/>
      <w:bookmarkStart w:id="47" w:name="_Toc95378623"/>
      <w:r w:rsidRPr="002859BB">
        <w:rPr>
          <w:rFonts w:ascii="Rileno Sans" w:hAnsi="Rileno Sans"/>
          <w:color w:val="000000"/>
          <w:sz w:val="22"/>
          <w:szCs w:val="24"/>
        </w:rPr>
        <w:t>Smoking in the workplace</w:t>
      </w:r>
      <w:bookmarkEnd w:id="43"/>
      <w:bookmarkEnd w:id="44"/>
      <w:bookmarkEnd w:id="45"/>
      <w:bookmarkEnd w:id="46"/>
      <w:bookmarkEnd w:id="47"/>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48" w:name="_Toc82680573"/>
      <w:bookmarkStart w:id="49" w:name="_Toc82766167"/>
      <w:bookmarkStart w:id="50" w:name="_Toc83048882"/>
      <w:bookmarkStart w:id="51" w:name="_Toc83132029"/>
      <w:bookmarkStart w:id="52" w:name="_Toc95378624"/>
      <w:r w:rsidRPr="002859BB">
        <w:rPr>
          <w:rFonts w:ascii="Rileno Sans" w:hAnsi="Rileno Sans"/>
          <w:color w:val="000000"/>
          <w:sz w:val="22"/>
          <w:szCs w:val="24"/>
        </w:rPr>
        <w:t>Sexual or other unlawful or unwelcome harassment</w:t>
      </w:r>
      <w:bookmarkEnd w:id="48"/>
      <w:bookmarkEnd w:id="49"/>
      <w:bookmarkEnd w:id="50"/>
      <w:bookmarkEnd w:id="51"/>
      <w:bookmarkEnd w:id="52"/>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53" w:name="_Toc82680574"/>
      <w:bookmarkStart w:id="54" w:name="_Toc82766168"/>
      <w:bookmarkStart w:id="55" w:name="_Toc83048883"/>
      <w:bookmarkStart w:id="56" w:name="_Toc83132030"/>
      <w:bookmarkStart w:id="57" w:name="_Toc95378625"/>
      <w:r w:rsidRPr="002859BB">
        <w:rPr>
          <w:rFonts w:ascii="Rileno Sans" w:hAnsi="Rileno Sans"/>
          <w:color w:val="000000"/>
          <w:sz w:val="22"/>
          <w:szCs w:val="24"/>
        </w:rPr>
        <w:t>Unauthorized use of telephones, or other Company-owned equipment</w:t>
      </w:r>
      <w:bookmarkEnd w:id="53"/>
      <w:bookmarkEnd w:id="54"/>
      <w:bookmarkEnd w:id="55"/>
      <w:bookmarkEnd w:id="56"/>
      <w:bookmarkEnd w:id="57"/>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58" w:name="_Toc82680575"/>
      <w:bookmarkStart w:id="59" w:name="_Toc82766169"/>
      <w:bookmarkStart w:id="60" w:name="_Toc83048884"/>
      <w:bookmarkStart w:id="61" w:name="_Toc83132031"/>
      <w:bookmarkStart w:id="62" w:name="_Toc95378626"/>
      <w:r w:rsidRPr="002859BB">
        <w:rPr>
          <w:rFonts w:ascii="Rileno Sans" w:hAnsi="Rileno Sans"/>
          <w:color w:val="000000"/>
          <w:sz w:val="22"/>
          <w:szCs w:val="24"/>
        </w:rPr>
        <w:t>Using Company equipment for purposes other than business (e.g., playing games on computers or personal Internet usage)</w:t>
      </w:r>
      <w:bookmarkEnd w:id="58"/>
      <w:bookmarkEnd w:id="59"/>
      <w:bookmarkEnd w:id="60"/>
      <w:bookmarkEnd w:id="61"/>
      <w:bookmarkEnd w:id="62"/>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63" w:name="_Toc82680576"/>
      <w:bookmarkStart w:id="64" w:name="_Toc82766170"/>
      <w:bookmarkStart w:id="65" w:name="_Toc83048885"/>
      <w:bookmarkStart w:id="66" w:name="_Toc83132032"/>
      <w:bookmarkStart w:id="67" w:name="_Toc95378627"/>
      <w:r w:rsidRPr="002859BB">
        <w:rPr>
          <w:rFonts w:ascii="Rileno Sans" w:hAnsi="Rileno Sans"/>
          <w:color w:val="000000"/>
          <w:sz w:val="22"/>
          <w:szCs w:val="24"/>
        </w:rPr>
        <w:t>Unauthorized disclosure of confidential information</w:t>
      </w:r>
      <w:bookmarkEnd w:id="63"/>
      <w:bookmarkEnd w:id="64"/>
      <w:bookmarkEnd w:id="65"/>
      <w:bookmarkEnd w:id="66"/>
      <w:bookmarkEnd w:id="67"/>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68" w:name="_Toc82680577"/>
      <w:bookmarkStart w:id="69" w:name="_Toc82766171"/>
      <w:bookmarkStart w:id="70" w:name="_Toc83048886"/>
      <w:bookmarkStart w:id="71" w:name="_Toc83132033"/>
      <w:bookmarkStart w:id="72" w:name="_Toc95378628"/>
      <w:r w:rsidRPr="002859BB">
        <w:rPr>
          <w:rFonts w:ascii="Rileno Sans" w:hAnsi="Rileno Sans"/>
          <w:color w:val="000000"/>
          <w:sz w:val="22"/>
          <w:szCs w:val="24"/>
        </w:rPr>
        <w:t>Violation of personnel policies</w:t>
      </w:r>
      <w:bookmarkStart w:id="73" w:name="_heading=h.2et92p0" w:colFirst="0" w:colLast="0"/>
      <w:bookmarkEnd w:id="68"/>
      <w:bookmarkEnd w:id="69"/>
      <w:bookmarkEnd w:id="70"/>
      <w:bookmarkEnd w:id="73"/>
      <w:bookmarkEnd w:id="71"/>
      <w:bookmarkEnd w:id="72"/>
    </w:p>
    <w:p w:rsidR="003A0837" w:rsidRPr="002859BB" w:rsidRDefault="003A0837" w:rsidP="003A0837">
      <w:pPr>
        <w:pStyle w:val="ListParagraph"/>
        <w:numPr>
          <w:ilvl w:val="0"/>
          <w:numId w:val="3"/>
        </w:numPr>
        <w:pBdr>
          <w:top w:val="nil"/>
          <w:left w:val="nil"/>
          <w:bottom w:val="nil"/>
          <w:right w:val="nil"/>
          <w:between w:val="nil"/>
        </w:pBdr>
        <w:suppressAutoHyphens/>
        <w:spacing w:after="20" w:line="240" w:lineRule="auto"/>
        <w:jc w:val="left"/>
        <w:textDirection w:val="btLr"/>
        <w:textAlignment w:val="top"/>
        <w:outlineLvl w:val="0"/>
        <w:rPr>
          <w:rFonts w:ascii="Rileno Sans" w:hAnsi="Rileno Sans"/>
          <w:color w:val="000000"/>
          <w:sz w:val="22"/>
          <w:szCs w:val="24"/>
        </w:rPr>
      </w:pPr>
      <w:bookmarkStart w:id="74" w:name="_Toc82680578"/>
      <w:bookmarkStart w:id="75" w:name="_Toc82766172"/>
      <w:bookmarkStart w:id="76" w:name="_Toc83048887"/>
      <w:bookmarkStart w:id="77" w:name="_Toc83132034"/>
      <w:bookmarkStart w:id="78" w:name="_Toc95378629"/>
      <w:r w:rsidRPr="002859BB">
        <w:rPr>
          <w:rFonts w:ascii="Rileno Sans" w:hAnsi="Rileno Sans"/>
          <w:color w:val="000000"/>
          <w:sz w:val="22"/>
          <w:szCs w:val="24"/>
        </w:rPr>
        <w:t>Unsatisfactory conduct</w:t>
      </w:r>
      <w:bookmarkEnd w:id="74"/>
      <w:bookmarkEnd w:id="75"/>
      <w:bookmarkEnd w:id="76"/>
      <w:bookmarkEnd w:id="77"/>
      <w:bookmarkEnd w:id="78"/>
    </w:p>
    <w:p w:rsidR="003A0837" w:rsidRPr="008A5608" w:rsidRDefault="003A0837" w:rsidP="003A0837">
      <w:pPr>
        <w:pStyle w:val="Heading1"/>
        <w:rPr>
          <w:rFonts w:ascii="Rileno Sans" w:hAnsi="Rileno Sans"/>
          <w:b/>
          <w:color w:val="538135" w:themeColor="accent6" w:themeShade="BF"/>
        </w:rPr>
      </w:pPr>
      <w:bookmarkStart w:id="79" w:name="_Toc95378630"/>
      <w:r w:rsidRPr="008A5608">
        <w:rPr>
          <w:rFonts w:ascii="Rileno Sans" w:hAnsi="Rileno Sans"/>
          <w:b/>
          <w:color w:val="538135" w:themeColor="accent6" w:themeShade="BF"/>
        </w:rPr>
        <w:t>2.2 Drug-free workplace policy</w:t>
      </w:r>
      <w:bookmarkEnd w:id="79"/>
    </w:p>
    <w:p w:rsidR="003A0837" w:rsidRPr="002859BB" w:rsidRDefault="003A0837" w:rsidP="008A5608">
      <w:pPr>
        <w:pBdr>
          <w:top w:val="nil"/>
          <w:left w:val="nil"/>
          <w:bottom w:val="nil"/>
          <w:right w:val="nil"/>
          <w:between w:val="nil"/>
        </w:pBdr>
        <w:spacing w:before="280" w:after="280" w:line="240" w:lineRule="auto"/>
        <w:rPr>
          <w:rFonts w:ascii="Rileno Sans" w:hAnsi="Rileno Sans"/>
          <w:color w:val="000000"/>
          <w:sz w:val="22"/>
          <w:szCs w:val="22"/>
        </w:rPr>
      </w:pPr>
      <w:r w:rsidRPr="002859BB">
        <w:rPr>
          <w:rFonts w:ascii="Rileno Sans" w:hAnsi="Rileno Sans"/>
          <w:color w:val="000000"/>
          <w:sz w:val="22"/>
          <w:szCs w:val="22"/>
        </w:rPr>
        <w:t>The Humane Animal Rescue of Pittsburgh recognizes alcohol and drug abuse as potential health, safety and security issue.  It is expected that all volunteers will assist in maintaining a work environment free from the effects of alcohol, drugs or other intoxicating substances.  Compliance with this substance abuse policy is made a condition of volunteerism.</w:t>
      </w:r>
    </w:p>
    <w:p w:rsidR="003A0837" w:rsidRPr="002859BB" w:rsidRDefault="003A0837" w:rsidP="003A0837">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Volunteers are prohibited from the following when reporting to the HA</w:t>
      </w:r>
      <w:r w:rsidR="00DC5D11" w:rsidRPr="002859BB">
        <w:rPr>
          <w:rFonts w:ascii="Rileno Sans" w:hAnsi="Rileno Sans"/>
          <w:color w:val="000000"/>
          <w:sz w:val="22"/>
          <w:szCs w:val="22"/>
        </w:rPr>
        <w:t xml:space="preserve">RP or for any off-site events. </w:t>
      </w:r>
    </w:p>
    <w:p w:rsidR="003A0837" w:rsidRPr="002859BB" w:rsidRDefault="003A0837" w:rsidP="003A0837">
      <w:pPr>
        <w:pStyle w:val="ListParagraph"/>
        <w:numPr>
          <w:ilvl w:val="0"/>
          <w:numId w:val="4"/>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80" w:name="_Toc82766174"/>
      <w:bookmarkStart w:id="81" w:name="_Toc83048889"/>
      <w:bookmarkStart w:id="82" w:name="_Toc83132036"/>
      <w:bookmarkStart w:id="83" w:name="_Toc95378631"/>
      <w:r w:rsidRPr="002859BB">
        <w:rPr>
          <w:rFonts w:ascii="Rileno Sans" w:hAnsi="Rileno Sans"/>
          <w:color w:val="000000"/>
          <w:sz w:val="22"/>
          <w:szCs w:val="22"/>
        </w:rPr>
        <w:lastRenderedPageBreak/>
        <w:t>The unlawful use, possession, transportation, manufacture, sale, dispensation or other distribution of an illegal or controlled substance or drug paraphernalia;</w:t>
      </w:r>
      <w:bookmarkEnd w:id="80"/>
      <w:bookmarkEnd w:id="81"/>
      <w:bookmarkEnd w:id="82"/>
      <w:bookmarkEnd w:id="83"/>
      <w:r w:rsidRPr="002859BB">
        <w:rPr>
          <w:rFonts w:ascii="Rileno Sans" w:hAnsi="Rileno Sans"/>
          <w:color w:val="000000"/>
          <w:sz w:val="22"/>
          <w:szCs w:val="22"/>
        </w:rPr>
        <w:t xml:space="preserve"> </w:t>
      </w:r>
    </w:p>
    <w:p w:rsidR="003A0837" w:rsidRPr="002859BB" w:rsidRDefault="003A0837" w:rsidP="003A0837">
      <w:pPr>
        <w:pStyle w:val="ListParagraph"/>
        <w:numPr>
          <w:ilvl w:val="0"/>
          <w:numId w:val="4"/>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84" w:name="_Toc82766175"/>
      <w:bookmarkStart w:id="85" w:name="_Toc83048890"/>
      <w:bookmarkStart w:id="86" w:name="_Toc83132037"/>
      <w:bookmarkStart w:id="87" w:name="_Toc95378632"/>
      <w:r w:rsidRPr="002859BB">
        <w:rPr>
          <w:rFonts w:ascii="Rileno Sans" w:hAnsi="Rileno Sans"/>
          <w:color w:val="000000"/>
          <w:sz w:val="22"/>
          <w:szCs w:val="22"/>
        </w:rPr>
        <w:t>The unauthorized use, possession, transportation, manufacture, sale, dispensation or other distribution of alcohol; and</w:t>
      </w:r>
      <w:bookmarkEnd w:id="84"/>
      <w:bookmarkEnd w:id="85"/>
      <w:bookmarkEnd w:id="86"/>
      <w:bookmarkEnd w:id="87"/>
    </w:p>
    <w:p w:rsidR="003A0837" w:rsidRPr="002859BB" w:rsidRDefault="003A0837" w:rsidP="003A0837">
      <w:pPr>
        <w:pStyle w:val="ListParagraph"/>
        <w:numPr>
          <w:ilvl w:val="0"/>
          <w:numId w:val="4"/>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88" w:name="_Toc82766176"/>
      <w:bookmarkStart w:id="89" w:name="_Toc83048891"/>
      <w:bookmarkStart w:id="90" w:name="_Toc83132038"/>
      <w:bookmarkStart w:id="91" w:name="_Toc95378633"/>
      <w:r w:rsidRPr="002859BB">
        <w:rPr>
          <w:rFonts w:ascii="Rileno Sans" w:hAnsi="Rileno Sans"/>
          <w:color w:val="000000"/>
          <w:sz w:val="22"/>
          <w:szCs w:val="22"/>
        </w:rPr>
        <w:t>Being under the influence of alcohol or having a detectable amount of an illegal or controlled substance in the blood or urine (“controlled substance” means a drug or other substance as defined in applicable federal laws on drug abuse prevention).</w:t>
      </w:r>
      <w:bookmarkEnd w:id="88"/>
      <w:bookmarkEnd w:id="89"/>
      <w:bookmarkEnd w:id="90"/>
      <w:bookmarkEnd w:id="91"/>
      <w:r w:rsidRPr="002859BB">
        <w:rPr>
          <w:rFonts w:ascii="Rileno Sans" w:hAnsi="Rileno Sans"/>
          <w:color w:val="000000"/>
          <w:sz w:val="22"/>
          <w:szCs w:val="22"/>
        </w:rPr>
        <w:t xml:space="preserve"> </w:t>
      </w:r>
    </w:p>
    <w:p w:rsidR="003A0837" w:rsidRPr="005D0864" w:rsidRDefault="003A0837" w:rsidP="003A0837">
      <w:pPr>
        <w:pStyle w:val="ListParagraph"/>
        <w:numPr>
          <w:ilvl w:val="0"/>
          <w:numId w:val="4"/>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92" w:name="_heading=h.tyjcwt" w:colFirst="0" w:colLast="0"/>
      <w:bookmarkStart w:id="93" w:name="_Toc82766177"/>
      <w:bookmarkStart w:id="94" w:name="_Toc83048892"/>
      <w:bookmarkStart w:id="95" w:name="_Toc83132039"/>
      <w:bookmarkStart w:id="96" w:name="_Toc95378634"/>
      <w:bookmarkEnd w:id="92"/>
      <w:r w:rsidRPr="002859BB">
        <w:rPr>
          <w:rFonts w:ascii="Rileno Sans" w:hAnsi="Rileno Sans"/>
          <w:color w:val="000000"/>
          <w:sz w:val="22"/>
          <w:szCs w:val="22"/>
        </w:rPr>
        <w:t>If a volunteer reports to the HARP in a condition giving  reasonable cause to suspect the influence of alcohol or illegal drugs, the volunteer will be asked to leave the premises immediately.  Further incidents will result in termination of volunteer services.</w:t>
      </w:r>
      <w:bookmarkEnd w:id="93"/>
      <w:bookmarkEnd w:id="94"/>
      <w:bookmarkEnd w:id="95"/>
      <w:bookmarkEnd w:id="96"/>
    </w:p>
    <w:p w:rsidR="00604061" w:rsidRPr="008A5608" w:rsidRDefault="003A0837" w:rsidP="008A5608">
      <w:pPr>
        <w:pStyle w:val="Heading1"/>
        <w:rPr>
          <w:rFonts w:ascii="Rileno Sans" w:hAnsi="Rileno Sans"/>
          <w:b/>
          <w:color w:val="538135" w:themeColor="accent6" w:themeShade="BF"/>
        </w:rPr>
      </w:pPr>
      <w:bookmarkStart w:id="97" w:name="_Toc95378635"/>
      <w:r w:rsidRPr="008A5608">
        <w:rPr>
          <w:rFonts w:ascii="Rileno Sans" w:hAnsi="Rileno Sans"/>
          <w:b/>
          <w:color w:val="538135" w:themeColor="accent6" w:themeShade="BF"/>
        </w:rPr>
        <w:t>2.3 Smoke-free environment policy</w:t>
      </w:r>
      <w:bookmarkEnd w:id="97"/>
    </w:p>
    <w:p w:rsidR="008A5608" w:rsidRPr="008A5608" w:rsidRDefault="008A5608" w:rsidP="003A0837">
      <w:pPr>
        <w:rPr>
          <w:rFonts w:ascii="Rileno Sans" w:hAnsi="Rileno Sans"/>
          <w:sz w:val="8"/>
        </w:rPr>
      </w:pPr>
    </w:p>
    <w:p w:rsidR="003A0837" w:rsidRPr="002859BB" w:rsidRDefault="00594FF3" w:rsidP="003A0837">
      <w:pPr>
        <w:rPr>
          <w:rFonts w:ascii="Rileno Sans" w:hAnsi="Rileno Sans"/>
          <w:sz w:val="22"/>
          <w:szCs w:val="24"/>
        </w:rPr>
      </w:pPr>
      <w:r w:rsidRPr="002859BB">
        <w:rPr>
          <w:rFonts w:ascii="Rileno Sans" w:hAnsi="Rileno Sans"/>
          <w:sz w:val="22"/>
          <w:szCs w:val="24"/>
        </w:rPr>
        <w:t>Our goal is to have a smoke-free environment.  Smoking is not permitted at any time in HARP work areas, this includes company vehicles and presenter areas.</w:t>
      </w:r>
    </w:p>
    <w:p w:rsidR="00192082" w:rsidRPr="002859BB" w:rsidRDefault="00594FF3" w:rsidP="003A0837">
      <w:pPr>
        <w:rPr>
          <w:rFonts w:ascii="Rileno Sans" w:hAnsi="Rileno Sans"/>
          <w:sz w:val="22"/>
          <w:szCs w:val="24"/>
        </w:rPr>
      </w:pPr>
      <w:r w:rsidRPr="002859BB">
        <w:rPr>
          <w:rFonts w:ascii="Rileno Sans" w:hAnsi="Rileno Sans"/>
          <w:sz w:val="22"/>
          <w:szCs w:val="24"/>
        </w:rPr>
        <w:t xml:space="preserve">Smoking is allowed only outside of the Habitat building or along the hillside to the left of the WLC.  If smoking outside of the building, smokers must be at least 5 feet away from doors and building entrances, staying far away enough so smoke does not blow into the building.  Smokers should be considerate of coworkers, volunteers, presenters and other members of the public.  There is </w:t>
      </w:r>
      <w:r w:rsidRPr="002859BB">
        <w:rPr>
          <w:rFonts w:ascii="Rileno Sans" w:hAnsi="Rileno Sans"/>
          <w:sz w:val="22"/>
          <w:szCs w:val="24"/>
          <w:u w:val="single"/>
        </w:rPr>
        <w:t>never</w:t>
      </w:r>
      <w:r w:rsidRPr="002859BB">
        <w:rPr>
          <w:rFonts w:ascii="Rileno Sans" w:hAnsi="Rileno Sans"/>
          <w:sz w:val="22"/>
          <w:szCs w:val="24"/>
        </w:rPr>
        <w:t xml:space="preserve"> any smoking allowed near any animal enclosure.  Cigarettes must be deposited in the appropriate containers.</w:t>
      </w:r>
    </w:p>
    <w:p w:rsidR="003A0837" w:rsidRPr="008A5608" w:rsidRDefault="00594FF3" w:rsidP="00594FF3">
      <w:pPr>
        <w:pStyle w:val="Heading1"/>
        <w:rPr>
          <w:rFonts w:ascii="Rileno Sans" w:hAnsi="Rileno Sans"/>
          <w:b/>
          <w:color w:val="538135" w:themeColor="accent6" w:themeShade="BF"/>
        </w:rPr>
      </w:pPr>
      <w:bookmarkStart w:id="98" w:name="_Toc95378636"/>
      <w:r w:rsidRPr="008A5608">
        <w:rPr>
          <w:rFonts w:ascii="Rileno Sans" w:hAnsi="Rileno Sans"/>
          <w:b/>
          <w:color w:val="538135" w:themeColor="accent6" w:themeShade="BF"/>
        </w:rPr>
        <w:t>2.4 Violence-Free workplace policy</w:t>
      </w:r>
      <w:bookmarkEnd w:id="98"/>
    </w:p>
    <w:p w:rsidR="00192082" w:rsidRPr="008A5608" w:rsidRDefault="00192082" w:rsidP="00192082">
      <w:pPr>
        <w:rPr>
          <w:rFonts w:ascii="Rileno Sans" w:hAnsi="Rileno Sans"/>
          <w:sz w:val="8"/>
        </w:rPr>
      </w:pPr>
    </w:p>
    <w:p w:rsidR="00594FF3" w:rsidRPr="002859BB" w:rsidRDefault="00594FF3" w:rsidP="00594FF3">
      <w:pPr>
        <w:rPr>
          <w:rFonts w:ascii="Rileno Sans" w:hAnsi="Rileno Sans"/>
          <w:sz w:val="22"/>
        </w:rPr>
      </w:pPr>
      <w:r w:rsidRPr="002859BB">
        <w:rPr>
          <w:rFonts w:ascii="Rileno Sans" w:hAnsi="Rileno Sans"/>
          <w:sz w:val="22"/>
        </w:rPr>
        <w:t>It is HARPs policy to provide a workplace that is safe and free from all threatening and intimidating conduct.  Therefore, HARP will not tolerate violence or threats of violence of any kind in the workplace, at work-related events or outside of work if it affects the workplace.  This policy applies to HARP employees, volunteers, interns and presenters.</w:t>
      </w:r>
    </w:p>
    <w:p w:rsidR="00594FF3" w:rsidRPr="002859BB" w:rsidRDefault="00594FF3" w:rsidP="00594FF3">
      <w:pPr>
        <w:rPr>
          <w:rFonts w:ascii="Rileno Sans" w:hAnsi="Rileno Sans"/>
          <w:sz w:val="22"/>
        </w:rPr>
      </w:pPr>
      <w:r w:rsidRPr="002859BB">
        <w:rPr>
          <w:rFonts w:ascii="Rileno Sans" w:hAnsi="Rileno Sans"/>
          <w:sz w:val="22"/>
        </w:rPr>
        <w:t>It would be considered a violation of this policy for any individual that engages in any conduct, verbal or physical, which intimidates, endangers, or creates the perception of intent to harm persons or property</w:t>
      </w:r>
      <w:r w:rsidR="00192082" w:rsidRPr="002859BB">
        <w:rPr>
          <w:rFonts w:ascii="Rileno Sans" w:hAnsi="Rileno Sans"/>
          <w:sz w:val="22"/>
        </w:rPr>
        <w:t>.  Examples include but are not limited to:</w:t>
      </w:r>
    </w:p>
    <w:p w:rsidR="00192082" w:rsidRPr="002859BB" w:rsidRDefault="00192082" w:rsidP="00192082">
      <w:pPr>
        <w:pStyle w:val="ListParagraph"/>
        <w:numPr>
          <w:ilvl w:val="0"/>
          <w:numId w:val="6"/>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99" w:name="_Toc82766180"/>
      <w:bookmarkStart w:id="100" w:name="_Toc83048895"/>
      <w:bookmarkStart w:id="101" w:name="_Toc83132042"/>
      <w:bookmarkStart w:id="102" w:name="_Toc95378637"/>
      <w:r w:rsidRPr="002859BB">
        <w:rPr>
          <w:rFonts w:ascii="Rileno Sans" w:hAnsi="Rileno Sans"/>
          <w:color w:val="000000"/>
          <w:sz w:val="22"/>
          <w:szCs w:val="22"/>
        </w:rPr>
        <w:t>Physical assaults or threats of physical assault, whether made in person or by other means (i.e., in writing, by phone, fax, or e-mail).</w:t>
      </w:r>
      <w:bookmarkEnd w:id="99"/>
      <w:bookmarkEnd w:id="100"/>
      <w:bookmarkEnd w:id="101"/>
      <w:bookmarkEnd w:id="102"/>
    </w:p>
    <w:p w:rsidR="00192082" w:rsidRPr="002859BB" w:rsidRDefault="00192082" w:rsidP="00192082">
      <w:pPr>
        <w:pStyle w:val="ListParagraph"/>
        <w:numPr>
          <w:ilvl w:val="0"/>
          <w:numId w:val="6"/>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103" w:name="_Toc82766181"/>
      <w:bookmarkStart w:id="104" w:name="_Toc83048896"/>
      <w:bookmarkStart w:id="105" w:name="_Toc83132043"/>
      <w:bookmarkStart w:id="106" w:name="_Toc95378638"/>
      <w:r w:rsidRPr="002859BB">
        <w:rPr>
          <w:rFonts w:ascii="Rileno Sans" w:hAnsi="Rileno Sans"/>
          <w:color w:val="000000"/>
          <w:sz w:val="22"/>
          <w:szCs w:val="22"/>
        </w:rPr>
        <w:t>Verbal conduct that is intimidating and has the purpose or effect of threatening the health or safety of a co-worker.</w:t>
      </w:r>
      <w:bookmarkEnd w:id="103"/>
      <w:bookmarkEnd w:id="104"/>
      <w:bookmarkEnd w:id="105"/>
      <w:bookmarkEnd w:id="106"/>
    </w:p>
    <w:p w:rsidR="00192082" w:rsidRPr="002859BB" w:rsidRDefault="00192082" w:rsidP="00192082">
      <w:pPr>
        <w:pStyle w:val="ListParagraph"/>
        <w:numPr>
          <w:ilvl w:val="0"/>
          <w:numId w:val="6"/>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107" w:name="_Toc82766182"/>
      <w:bookmarkStart w:id="108" w:name="_Toc83048897"/>
      <w:bookmarkStart w:id="109" w:name="_Toc83132044"/>
      <w:bookmarkStart w:id="110" w:name="_Toc95378639"/>
      <w:r w:rsidRPr="002859BB">
        <w:rPr>
          <w:rFonts w:ascii="Rileno Sans" w:hAnsi="Rileno Sans"/>
          <w:color w:val="000000"/>
          <w:sz w:val="22"/>
          <w:szCs w:val="22"/>
        </w:rPr>
        <w:t>Possession of firearms or any other lethal weapon on Company property, in a vehicle being used on Company business, in any Company owned or leased parking facility, or at a work-related function.</w:t>
      </w:r>
      <w:bookmarkEnd w:id="107"/>
      <w:bookmarkEnd w:id="108"/>
      <w:bookmarkEnd w:id="109"/>
      <w:bookmarkEnd w:id="110"/>
    </w:p>
    <w:p w:rsidR="00192082" w:rsidRPr="002859BB" w:rsidRDefault="00192082" w:rsidP="00192082">
      <w:pPr>
        <w:pStyle w:val="ListParagraph"/>
        <w:numPr>
          <w:ilvl w:val="0"/>
          <w:numId w:val="6"/>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111" w:name="_Toc82766183"/>
      <w:bookmarkStart w:id="112" w:name="_Toc83048898"/>
      <w:bookmarkStart w:id="113" w:name="_Toc83132045"/>
      <w:bookmarkStart w:id="114" w:name="_Toc95378640"/>
      <w:r w:rsidRPr="002859BB">
        <w:rPr>
          <w:rFonts w:ascii="Rileno Sans" w:hAnsi="Rileno Sans"/>
          <w:color w:val="000000"/>
          <w:sz w:val="22"/>
          <w:szCs w:val="22"/>
        </w:rPr>
        <w:t>Any other conduct or acts which management believes represents an imminent or potential danger to work place safety/security.</w:t>
      </w:r>
      <w:bookmarkEnd w:id="111"/>
      <w:bookmarkEnd w:id="112"/>
      <w:bookmarkEnd w:id="113"/>
      <w:bookmarkEnd w:id="114"/>
    </w:p>
    <w:p w:rsidR="00604061" w:rsidRPr="002859BB" w:rsidRDefault="00192082" w:rsidP="00A9413B">
      <w:pPr>
        <w:pBdr>
          <w:top w:val="nil"/>
          <w:left w:val="nil"/>
          <w:bottom w:val="nil"/>
          <w:right w:val="nil"/>
          <w:between w:val="nil"/>
        </w:pBdr>
        <w:spacing w:before="280" w:after="280" w:line="240" w:lineRule="auto"/>
        <w:ind w:hanging="2"/>
        <w:rPr>
          <w:rFonts w:ascii="Rileno Sans" w:hAnsi="Rileno Sans"/>
          <w:color w:val="000000"/>
          <w:sz w:val="22"/>
          <w:szCs w:val="22"/>
        </w:rPr>
      </w:pPr>
      <w:bookmarkStart w:id="115" w:name="_heading=h.1t3h5sf" w:colFirst="0" w:colLast="0"/>
      <w:bookmarkEnd w:id="115"/>
      <w:r w:rsidRPr="002859BB">
        <w:rPr>
          <w:rFonts w:ascii="Rileno Sans" w:hAnsi="Rileno Sans"/>
          <w:color w:val="000000"/>
          <w:sz w:val="22"/>
          <w:szCs w:val="22"/>
        </w:rPr>
        <w:t xml:space="preserve">HARP will promptly and thoroughly investigate any reported occurrences or threats of violence.  Violations of this policy will result in disciplinary action, up to and including immediate </w:t>
      </w:r>
      <w:r w:rsidR="00DC5D11" w:rsidRPr="002859BB">
        <w:rPr>
          <w:rFonts w:ascii="Rileno Sans" w:hAnsi="Rileno Sans"/>
          <w:color w:val="000000"/>
          <w:sz w:val="22"/>
          <w:szCs w:val="22"/>
        </w:rPr>
        <w:t>dismissal</w:t>
      </w:r>
      <w:r w:rsidRPr="002859BB">
        <w:rPr>
          <w:rFonts w:ascii="Rileno Sans" w:hAnsi="Rileno Sans"/>
          <w:color w:val="000000"/>
          <w:sz w:val="22"/>
          <w:szCs w:val="22"/>
        </w:rPr>
        <w:t xml:space="preserve"> </w:t>
      </w:r>
      <w:r w:rsidRPr="002859BB">
        <w:rPr>
          <w:rFonts w:ascii="Rileno Sans" w:hAnsi="Rileno Sans"/>
          <w:color w:val="000000"/>
          <w:sz w:val="22"/>
          <w:szCs w:val="22"/>
        </w:rPr>
        <w:lastRenderedPageBreak/>
        <w:t>of volunteers. Where appropriate and/or necessary, HARP will also take whatever legal actions are available and necessary to stop the conduct and protect employees, volunteers, and property.</w:t>
      </w:r>
    </w:p>
    <w:p w:rsidR="00192082" w:rsidRPr="008A5608" w:rsidRDefault="00192082" w:rsidP="00192082">
      <w:pPr>
        <w:pStyle w:val="Heading1"/>
        <w:rPr>
          <w:rFonts w:ascii="Rileno Sans" w:hAnsi="Rileno Sans"/>
          <w:b/>
          <w:color w:val="538135" w:themeColor="accent6" w:themeShade="BF"/>
        </w:rPr>
      </w:pPr>
      <w:bookmarkStart w:id="116" w:name="_Toc95378641"/>
      <w:r w:rsidRPr="008A5608">
        <w:rPr>
          <w:rFonts w:ascii="Rileno Sans" w:hAnsi="Rileno Sans"/>
          <w:b/>
          <w:color w:val="538135" w:themeColor="accent6" w:themeShade="BF"/>
        </w:rPr>
        <w:t>2.5 Volunteer/employee conflict resolution policy</w:t>
      </w:r>
      <w:bookmarkEnd w:id="116"/>
    </w:p>
    <w:p w:rsidR="00192082" w:rsidRPr="008A5608" w:rsidRDefault="00192082" w:rsidP="00192082">
      <w:pPr>
        <w:rPr>
          <w:rFonts w:ascii="Rileno Sans" w:hAnsi="Rileno Sans"/>
          <w:sz w:val="12"/>
        </w:rPr>
      </w:pPr>
    </w:p>
    <w:p w:rsidR="00192082" w:rsidRPr="002859BB" w:rsidRDefault="00192082" w:rsidP="00192082">
      <w:pPr>
        <w:rPr>
          <w:rFonts w:ascii="Rileno Sans" w:hAnsi="Rileno Sans"/>
          <w:sz w:val="22"/>
        </w:rPr>
      </w:pPr>
      <w:r w:rsidRPr="002859BB">
        <w:rPr>
          <w:rFonts w:ascii="Rileno Sans" w:hAnsi="Rileno Sans"/>
          <w:sz w:val="22"/>
        </w:rPr>
        <w:t xml:space="preserve">Problems, misunderstandings and frustrations may arise in the workplace. It is HARP’s intent to be responsive to our employees and volunteers regarding their concerns. Therefore, an employee or volunteer who is confronted with a problem may use the procedure described below to resolve or clarify his or her concerns. </w:t>
      </w:r>
    </w:p>
    <w:p w:rsidR="000C75DD" w:rsidRPr="008A5608" w:rsidRDefault="000C75DD" w:rsidP="00192082">
      <w:pPr>
        <w:rPr>
          <w:rFonts w:ascii="Rileno Sans" w:hAnsi="Rileno Sans"/>
          <w:sz w:val="12"/>
        </w:rPr>
      </w:pPr>
    </w:p>
    <w:p w:rsidR="00192082" w:rsidRPr="008A5608" w:rsidRDefault="00192082" w:rsidP="00192082">
      <w:pPr>
        <w:pStyle w:val="Heading2"/>
        <w:rPr>
          <w:rFonts w:ascii="Rileno Sans" w:hAnsi="Rileno Sans"/>
          <w:b/>
          <w:color w:val="538135" w:themeColor="accent6" w:themeShade="BF"/>
        </w:rPr>
      </w:pPr>
      <w:bookmarkStart w:id="117" w:name="_Toc95378642"/>
      <w:r w:rsidRPr="008A5608">
        <w:rPr>
          <w:rFonts w:ascii="Rileno Sans" w:hAnsi="Rileno Sans"/>
          <w:b/>
          <w:color w:val="538135" w:themeColor="accent6" w:themeShade="BF"/>
        </w:rPr>
        <w:t>2.5.1 Informal grievance resolution</w:t>
      </w:r>
      <w:bookmarkEnd w:id="117"/>
    </w:p>
    <w:p w:rsidR="00192082" w:rsidRPr="002859BB" w:rsidRDefault="00192082" w:rsidP="00192082">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HARP will make a good faith effort to achieve an informal resolution of a problem brought to its attention through direct consultation with all parties involved. Many complaints and conflicts can be resolved through open discussion between the parties involved and employees and volunteers are encouraged to engage in direct consultation with one another in an effort to achieve conciliation.</w:t>
      </w:r>
    </w:p>
    <w:p w:rsidR="00192082" w:rsidRPr="002859BB" w:rsidRDefault="00192082" w:rsidP="00192082">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Informal resolution is a voluntary process of dispute settlement in which a neutral third party helps the involved individuals reach a voluntary resolution through negotiation, persuasion and problem solving. Mediation is conducted by a Volunteer Liaison and Volunteer Coordinator or other Wildlife Center staff member based on comfort level with the mediator by those involved. Volunteers and staff members who agree to participate in voluntary mediation do not give up the right to file a formal grievance at a later time if informal attempts to resolve a problem have not been successful.</w:t>
      </w:r>
    </w:p>
    <w:p w:rsidR="00192082" w:rsidRPr="002859BB" w:rsidRDefault="00192082" w:rsidP="00192082">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The mediation process is best utilized for resolving interpersonal conflicts and disagreements and is not intended to be used for resolution of alleged violations of agency policies, employee misconduct and failure to meet performance standards. While a staff member or volunteer may desire to resolve a problem informally, HARP retains the right to conduct a formal investigation and take appropriate corrective action as it determines necessary.</w:t>
      </w:r>
    </w:p>
    <w:p w:rsidR="00192082" w:rsidRPr="002859BB" w:rsidRDefault="00192082" w:rsidP="00192082">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If informal attempts to resolve a complaint or conflict are not successful or are not appropriate given the nature of the problem, a staff member may commence a formal complaint through the grievance procedure outlined below.</w:t>
      </w:r>
    </w:p>
    <w:p w:rsidR="00192082" w:rsidRPr="008A5608" w:rsidRDefault="008A5608" w:rsidP="00192082">
      <w:pPr>
        <w:pStyle w:val="Heading2"/>
        <w:rPr>
          <w:rFonts w:ascii="Rileno Sans" w:hAnsi="Rileno Sans"/>
          <w:b/>
          <w:color w:val="538135" w:themeColor="accent6" w:themeShade="BF"/>
        </w:rPr>
      </w:pPr>
      <w:bookmarkStart w:id="118" w:name="_Toc95378643"/>
      <w:r w:rsidRPr="008A5608">
        <w:rPr>
          <w:rFonts w:ascii="Rileno Sans" w:hAnsi="Rileno Sans"/>
          <w:b/>
          <w:color w:val="538135" w:themeColor="accent6" w:themeShade="BF"/>
        </w:rPr>
        <w:t>2.5.2</w:t>
      </w:r>
      <w:r w:rsidRPr="008A5608">
        <w:rPr>
          <w:rFonts w:ascii="Rileno Sans" w:hAnsi="Rileno Sans"/>
          <w:color w:val="538135" w:themeColor="accent6" w:themeShade="BF"/>
        </w:rPr>
        <w:t xml:space="preserve"> Formal Grievance Procedure</w:t>
      </w:r>
      <w:bookmarkEnd w:id="118"/>
    </w:p>
    <w:p w:rsidR="005A34CC" w:rsidRPr="002859BB" w:rsidRDefault="005A34CC" w:rsidP="005A34CC">
      <w:pPr>
        <w:pStyle w:val="ListParagraph"/>
        <w:pBdr>
          <w:top w:val="nil"/>
          <w:left w:val="nil"/>
          <w:bottom w:val="nil"/>
          <w:right w:val="nil"/>
          <w:between w:val="nil"/>
        </w:pBdr>
        <w:tabs>
          <w:tab w:val="left" w:pos="720"/>
        </w:tabs>
        <w:spacing w:before="280" w:after="280" w:line="240" w:lineRule="auto"/>
        <w:ind w:left="480"/>
        <w:rPr>
          <w:rFonts w:ascii="Rileno Sans" w:hAnsi="Rileno Sans"/>
          <w:color w:val="000000"/>
          <w:sz w:val="22"/>
          <w:szCs w:val="24"/>
        </w:rPr>
      </w:pPr>
      <w:r w:rsidRPr="002859BB">
        <w:rPr>
          <w:rFonts w:ascii="Rileno Sans" w:hAnsi="Rileno Sans"/>
          <w:b/>
          <w:i/>
          <w:color w:val="000000"/>
          <w:sz w:val="22"/>
          <w:szCs w:val="24"/>
        </w:rPr>
        <w:t>1) Step One:</w:t>
      </w:r>
      <w:r w:rsidRPr="002859BB">
        <w:rPr>
          <w:rFonts w:ascii="Rileno Sans" w:hAnsi="Rileno Sans"/>
          <w:color w:val="000000"/>
          <w:sz w:val="22"/>
          <w:szCs w:val="24"/>
        </w:rPr>
        <w:t xml:space="preserve"> Volunteers should initially discuss their concerns with the Team Lead or Rehab Staff on duty. If the complaint involves the Team Lead or Rehab Staff, the volunteer should schedule an appointment with the Volunteer Coordinator to discuss the problem that gave rise to the complaint within five (5) working days of the date the incident occurred. </w:t>
      </w:r>
    </w:p>
    <w:p w:rsidR="005A34CC" w:rsidRPr="002859BB" w:rsidRDefault="005A34CC" w:rsidP="005A34CC">
      <w:pPr>
        <w:pStyle w:val="ListParagraph"/>
        <w:pBdr>
          <w:top w:val="nil"/>
          <w:left w:val="nil"/>
          <w:bottom w:val="nil"/>
          <w:right w:val="nil"/>
          <w:between w:val="nil"/>
        </w:pBdr>
        <w:tabs>
          <w:tab w:val="left" w:pos="720"/>
        </w:tabs>
        <w:spacing w:before="280" w:after="280" w:line="240" w:lineRule="auto"/>
        <w:ind w:left="480"/>
        <w:rPr>
          <w:rFonts w:ascii="Rileno Sans" w:hAnsi="Rileno Sans"/>
          <w:color w:val="000000"/>
          <w:sz w:val="22"/>
          <w:szCs w:val="24"/>
        </w:rPr>
      </w:pPr>
    </w:p>
    <w:p w:rsidR="005A34CC" w:rsidRPr="002859BB" w:rsidRDefault="005A34CC" w:rsidP="005A34CC">
      <w:pPr>
        <w:pStyle w:val="ListParagraph"/>
        <w:pBdr>
          <w:top w:val="nil"/>
          <w:left w:val="nil"/>
          <w:bottom w:val="nil"/>
          <w:right w:val="nil"/>
          <w:between w:val="nil"/>
        </w:pBdr>
        <w:tabs>
          <w:tab w:val="left" w:pos="720"/>
        </w:tabs>
        <w:spacing w:before="280" w:after="280" w:line="240" w:lineRule="auto"/>
        <w:ind w:left="480"/>
        <w:rPr>
          <w:rFonts w:ascii="Rileno Sans" w:hAnsi="Rileno Sans"/>
          <w:color w:val="000000"/>
          <w:sz w:val="22"/>
          <w:szCs w:val="24"/>
        </w:rPr>
      </w:pPr>
      <w:r w:rsidRPr="002859BB">
        <w:rPr>
          <w:rFonts w:ascii="Rileno Sans" w:hAnsi="Rileno Sans"/>
          <w:color w:val="000000"/>
          <w:sz w:val="22"/>
          <w:szCs w:val="24"/>
        </w:rPr>
        <w:lastRenderedPageBreak/>
        <w:t>The Team Lead or Staff should respond in writing to the complaint within five (5) days of the meeting held with the complainant volunteer.</w:t>
      </w:r>
    </w:p>
    <w:p w:rsidR="005A34CC" w:rsidRPr="002859BB" w:rsidRDefault="005A34CC" w:rsidP="005A34CC">
      <w:pPr>
        <w:pBdr>
          <w:top w:val="nil"/>
          <w:left w:val="nil"/>
          <w:bottom w:val="nil"/>
          <w:right w:val="nil"/>
          <w:between w:val="nil"/>
        </w:pBdr>
        <w:tabs>
          <w:tab w:val="left" w:pos="720"/>
        </w:tabs>
        <w:spacing w:before="280" w:after="280" w:line="240" w:lineRule="auto"/>
        <w:ind w:left="482" w:hanging="2"/>
        <w:rPr>
          <w:rFonts w:ascii="Rileno Sans" w:hAnsi="Rileno Sans"/>
          <w:color w:val="000000"/>
          <w:sz w:val="22"/>
          <w:szCs w:val="24"/>
        </w:rPr>
      </w:pPr>
      <w:r w:rsidRPr="002859BB">
        <w:rPr>
          <w:rFonts w:ascii="Rileno Sans" w:hAnsi="Rileno Sans"/>
          <w:b/>
          <w:i/>
          <w:color w:val="000000"/>
          <w:sz w:val="22"/>
          <w:szCs w:val="24"/>
        </w:rPr>
        <w:t>2) Step Two:</w:t>
      </w:r>
      <w:r w:rsidRPr="002859BB">
        <w:rPr>
          <w:rFonts w:ascii="Rileno Sans" w:hAnsi="Rileno Sans"/>
          <w:color w:val="000000"/>
          <w:sz w:val="22"/>
          <w:szCs w:val="24"/>
        </w:rPr>
        <w:t xml:space="preserve"> If the discussion with the Volunteer Coordinator does not resolve the problem to the mutual satisfaction of the volunteer and the Team Lead or Staff or if the Team Lead or Staff does not respond to the complaint, the volunteer may submit a written complaint to the Wildlife Center Director and a copy should be forwarded to Volunteer Coordinator. The submission of the written complaint is due within five (5) working days of the response from the Team Lead or Staff and must include: </w:t>
      </w:r>
    </w:p>
    <w:p w:rsidR="005A34CC" w:rsidRPr="002859BB" w:rsidRDefault="005A34CC" w:rsidP="005A34CC">
      <w:pPr>
        <w:pStyle w:val="ListParagraph"/>
        <w:numPr>
          <w:ilvl w:val="0"/>
          <w:numId w:val="7"/>
        </w:numPr>
        <w:pBdr>
          <w:top w:val="nil"/>
          <w:left w:val="nil"/>
          <w:bottom w:val="nil"/>
          <w:right w:val="nil"/>
          <w:between w:val="nil"/>
        </w:pBdr>
        <w:tabs>
          <w:tab w:val="left" w:pos="720"/>
        </w:tabs>
        <w:spacing w:before="280" w:after="280" w:line="240" w:lineRule="auto"/>
        <w:rPr>
          <w:rFonts w:ascii="Rileno Sans" w:hAnsi="Rileno Sans"/>
          <w:color w:val="000000"/>
          <w:sz w:val="22"/>
          <w:szCs w:val="24"/>
        </w:rPr>
      </w:pPr>
      <w:r w:rsidRPr="002859BB">
        <w:rPr>
          <w:rFonts w:ascii="Rileno Sans" w:hAnsi="Rileno Sans"/>
          <w:color w:val="000000"/>
          <w:sz w:val="22"/>
          <w:szCs w:val="24"/>
        </w:rPr>
        <w:t>The problem and the date when the incident occurred.</w:t>
      </w:r>
    </w:p>
    <w:p w:rsidR="005A34CC" w:rsidRPr="002859BB" w:rsidRDefault="005A34CC" w:rsidP="005A34CC">
      <w:pPr>
        <w:pStyle w:val="ListParagraph"/>
        <w:numPr>
          <w:ilvl w:val="0"/>
          <w:numId w:val="7"/>
        </w:numPr>
        <w:pBdr>
          <w:top w:val="nil"/>
          <w:left w:val="nil"/>
          <w:bottom w:val="nil"/>
          <w:right w:val="nil"/>
          <w:between w:val="nil"/>
        </w:pBdr>
        <w:tabs>
          <w:tab w:val="left" w:pos="720"/>
        </w:tabs>
        <w:spacing w:before="280" w:after="280" w:line="240" w:lineRule="auto"/>
        <w:rPr>
          <w:rFonts w:ascii="Rileno Sans" w:hAnsi="Rileno Sans"/>
          <w:color w:val="000000"/>
          <w:sz w:val="22"/>
          <w:szCs w:val="24"/>
        </w:rPr>
      </w:pPr>
      <w:r w:rsidRPr="002859BB">
        <w:rPr>
          <w:rFonts w:ascii="Rileno Sans" w:hAnsi="Rileno Sans"/>
          <w:color w:val="000000"/>
          <w:sz w:val="22"/>
          <w:szCs w:val="24"/>
        </w:rPr>
        <w:t>Suggestions on ways to resolve the problem.</w:t>
      </w:r>
    </w:p>
    <w:p w:rsidR="005A34CC" w:rsidRPr="002859BB" w:rsidRDefault="005A34CC" w:rsidP="005A34CC">
      <w:pPr>
        <w:pStyle w:val="ListParagraph"/>
        <w:numPr>
          <w:ilvl w:val="0"/>
          <w:numId w:val="7"/>
        </w:numPr>
        <w:pBdr>
          <w:top w:val="nil"/>
          <w:left w:val="nil"/>
          <w:bottom w:val="nil"/>
          <w:right w:val="nil"/>
          <w:between w:val="nil"/>
        </w:pBdr>
        <w:tabs>
          <w:tab w:val="left" w:pos="720"/>
        </w:tabs>
        <w:spacing w:before="280" w:after="280" w:line="240" w:lineRule="auto"/>
        <w:rPr>
          <w:rFonts w:ascii="Rileno Sans" w:hAnsi="Rileno Sans"/>
          <w:color w:val="000000"/>
          <w:sz w:val="22"/>
          <w:szCs w:val="24"/>
        </w:rPr>
      </w:pPr>
      <w:r w:rsidRPr="002859BB">
        <w:rPr>
          <w:rFonts w:ascii="Rileno Sans" w:hAnsi="Rileno Sans"/>
          <w:color w:val="000000"/>
          <w:sz w:val="22"/>
          <w:szCs w:val="24"/>
        </w:rPr>
        <w:t xml:space="preserve">A copy of the </w:t>
      </w:r>
      <w:r w:rsidR="000B75A7" w:rsidRPr="002859BB">
        <w:rPr>
          <w:rFonts w:ascii="Rileno Sans" w:hAnsi="Rileno Sans"/>
          <w:color w:val="000000"/>
          <w:sz w:val="22"/>
          <w:szCs w:val="24"/>
        </w:rPr>
        <w:t>Volunteer Coordinator’s</w:t>
      </w:r>
      <w:r w:rsidRPr="002859BB">
        <w:rPr>
          <w:rFonts w:ascii="Rileno Sans" w:hAnsi="Rileno Sans"/>
          <w:color w:val="000000"/>
          <w:sz w:val="22"/>
          <w:szCs w:val="24"/>
        </w:rPr>
        <w:t xml:space="preserve"> written response or a summary of his or her verbal response and the date when the volunteer met with the </w:t>
      </w:r>
      <w:r w:rsidR="000B75A7" w:rsidRPr="002859BB">
        <w:rPr>
          <w:rFonts w:ascii="Rileno Sans" w:hAnsi="Rileno Sans"/>
          <w:color w:val="000000"/>
          <w:sz w:val="22"/>
          <w:szCs w:val="24"/>
        </w:rPr>
        <w:t>Coordinator</w:t>
      </w:r>
      <w:r w:rsidRPr="002859BB">
        <w:rPr>
          <w:rFonts w:ascii="Rileno Sans" w:hAnsi="Rileno Sans"/>
          <w:color w:val="000000"/>
          <w:sz w:val="22"/>
          <w:szCs w:val="24"/>
        </w:rPr>
        <w:t xml:space="preserve">. If the </w:t>
      </w:r>
      <w:r w:rsidR="000B75A7" w:rsidRPr="002859BB">
        <w:rPr>
          <w:rFonts w:ascii="Rileno Sans" w:hAnsi="Rileno Sans"/>
          <w:color w:val="000000"/>
          <w:sz w:val="22"/>
          <w:szCs w:val="24"/>
        </w:rPr>
        <w:t>Coordinator</w:t>
      </w:r>
      <w:r w:rsidRPr="002859BB">
        <w:rPr>
          <w:rFonts w:ascii="Rileno Sans" w:hAnsi="Rileno Sans"/>
          <w:color w:val="000000"/>
          <w:sz w:val="22"/>
          <w:szCs w:val="24"/>
        </w:rPr>
        <w:t xml:space="preserve"> provided no response, the complaint should state this.</w:t>
      </w:r>
    </w:p>
    <w:p w:rsidR="005A34CC" w:rsidRPr="002859BB" w:rsidRDefault="005A34CC" w:rsidP="005A34CC">
      <w:pPr>
        <w:pBdr>
          <w:top w:val="nil"/>
          <w:left w:val="nil"/>
          <w:bottom w:val="nil"/>
          <w:right w:val="nil"/>
          <w:between w:val="nil"/>
        </w:pBdr>
        <w:tabs>
          <w:tab w:val="left" w:pos="1080"/>
        </w:tabs>
        <w:spacing w:before="280" w:after="280" w:line="240" w:lineRule="auto"/>
        <w:ind w:left="450"/>
        <w:rPr>
          <w:rFonts w:ascii="Rileno Sans" w:hAnsi="Rileno Sans"/>
          <w:color w:val="000000"/>
          <w:sz w:val="22"/>
          <w:szCs w:val="24"/>
        </w:rPr>
      </w:pPr>
      <w:r w:rsidRPr="002859BB">
        <w:rPr>
          <w:rFonts w:ascii="Rileno Sans" w:hAnsi="Rileno Sans"/>
          <w:b/>
          <w:i/>
          <w:color w:val="000000"/>
          <w:sz w:val="22"/>
          <w:szCs w:val="24"/>
        </w:rPr>
        <w:t>3) Step Three:</w:t>
      </w:r>
      <w:r w:rsidRPr="002859BB">
        <w:rPr>
          <w:rFonts w:ascii="Rileno Sans" w:hAnsi="Rileno Sans"/>
          <w:color w:val="000000"/>
          <w:sz w:val="22"/>
          <w:szCs w:val="24"/>
        </w:rPr>
        <w:t xml:space="preserve"> Upon receipt of the formal complaint, the Wildlife Center Director must schedule a meeting with the volunteer within five (5) working days to discuss the complaint. Within approximately five (5) working days after the discussion, the Wildlife Center Director should issue a decision both in writing and orally to the volunteer filing the complaint.</w:t>
      </w:r>
    </w:p>
    <w:p w:rsidR="005A34CC" w:rsidRPr="002859BB" w:rsidRDefault="005A34CC" w:rsidP="005A34CC">
      <w:pPr>
        <w:pBdr>
          <w:top w:val="nil"/>
          <w:left w:val="nil"/>
          <w:bottom w:val="nil"/>
          <w:right w:val="nil"/>
          <w:between w:val="nil"/>
        </w:pBdr>
        <w:tabs>
          <w:tab w:val="left" w:pos="1080"/>
        </w:tabs>
        <w:spacing w:before="280" w:after="280" w:line="240" w:lineRule="auto"/>
        <w:ind w:left="450" w:hanging="2"/>
        <w:rPr>
          <w:rFonts w:ascii="Rileno Sans" w:hAnsi="Rileno Sans"/>
          <w:color w:val="000000"/>
          <w:sz w:val="22"/>
          <w:szCs w:val="24"/>
        </w:rPr>
      </w:pPr>
      <w:r w:rsidRPr="002859BB">
        <w:rPr>
          <w:rFonts w:ascii="Rileno Sans" w:hAnsi="Rileno Sans"/>
          <w:color w:val="000000"/>
          <w:sz w:val="22"/>
          <w:szCs w:val="24"/>
        </w:rPr>
        <w:t xml:space="preserve">The Wildlife Center Director may call a meeting with the parties directly involved to facilitate a resolution. The WLC Director may gather further information from involved parties. All involved individuals, will be charged with the responsibility of not discussing the situation with any other volunteer or with the complainant volunteer. </w:t>
      </w:r>
    </w:p>
    <w:p w:rsidR="005A34CC" w:rsidRPr="002859BB" w:rsidRDefault="005A34CC" w:rsidP="005A34CC">
      <w:pPr>
        <w:pBdr>
          <w:top w:val="nil"/>
          <w:left w:val="nil"/>
          <w:bottom w:val="nil"/>
          <w:right w:val="nil"/>
          <w:between w:val="nil"/>
        </w:pBdr>
        <w:tabs>
          <w:tab w:val="left" w:pos="720"/>
        </w:tabs>
        <w:spacing w:before="280" w:after="280" w:line="240" w:lineRule="auto"/>
        <w:ind w:left="450" w:hanging="2"/>
        <w:rPr>
          <w:rFonts w:ascii="Rileno Sans" w:hAnsi="Rileno Sans"/>
          <w:color w:val="000000"/>
          <w:sz w:val="22"/>
          <w:szCs w:val="24"/>
        </w:rPr>
      </w:pPr>
      <w:r w:rsidRPr="002859BB">
        <w:rPr>
          <w:rFonts w:ascii="Rileno Sans" w:hAnsi="Rileno Sans"/>
          <w:b/>
          <w:i/>
          <w:color w:val="000000"/>
          <w:sz w:val="22"/>
          <w:szCs w:val="24"/>
        </w:rPr>
        <w:t>4) Step Four:</w:t>
      </w:r>
      <w:r w:rsidRPr="002859BB">
        <w:rPr>
          <w:rFonts w:ascii="Rileno Sans" w:hAnsi="Rileno Sans"/>
          <w:color w:val="000000"/>
          <w:sz w:val="22"/>
          <w:szCs w:val="24"/>
        </w:rPr>
        <w:t xml:space="preserve"> Additional guidance</w:t>
      </w:r>
    </w:p>
    <w:p w:rsidR="005A34CC" w:rsidRPr="002859BB" w:rsidRDefault="005A34CC" w:rsidP="005A34CC">
      <w:pPr>
        <w:pBdr>
          <w:top w:val="nil"/>
          <w:left w:val="nil"/>
          <w:bottom w:val="nil"/>
          <w:right w:val="nil"/>
          <w:between w:val="nil"/>
        </w:pBdr>
        <w:tabs>
          <w:tab w:val="left" w:pos="1080"/>
        </w:tabs>
        <w:spacing w:before="280" w:after="280" w:line="240" w:lineRule="auto"/>
        <w:ind w:left="450" w:hanging="2"/>
        <w:rPr>
          <w:rFonts w:ascii="Rileno Sans" w:hAnsi="Rileno Sans"/>
          <w:color w:val="000000"/>
          <w:sz w:val="22"/>
          <w:szCs w:val="24"/>
        </w:rPr>
      </w:pPr>
      <w:r w:rsidRPr="002859BB">
        <w:rPr>
          <w:rFonts w:ascii="Rileno Sans" w:hAnsi="Rileno Sans"/>
          <w:color w:val="000000"/>
          <w:sz w:val="22"/>
          <w:szCs w:val="24"/>
        </w:rPr>
        <w:t xml:space="preserve">If a volunteer fails to appeal from one level to the next level of this procedure within the time limits listed above, the problem shall be considered settled on the basis of the last decision and the problem submitted by the volunteer shall not be subject to further consideration. </w:t>
      </w:r>
    </w:p>
    <w:p w:rsidR="005A34CC" w:rsidRPr="002859BB" w:rsidRDefault="005A34CC" w:rsidP="005A34CC">
      <w:pPr>
        <w:pBdr>
          <w:top w:val="nil"/>
          <w:left w:val="nil"/>
          <w:bottom w:val="nil"/>
          <w:right w:val="nil"/>
          <w:between w:val="nil"/>
        </w:pBdr>
        <w:tabs>
          <w:tab w:val="left" w:pos="1080"/>
        </w:tabs>
        <w:spacing w:before="280" w:after="280" w:line="240" w:lineRule="auto"/>
        <w:ind w:left="450" w:hanging="2"/>
        <w:rPr>
          <w:rFonts w:ascii="Rileno Sans" w:hAnsi="Rileno Sans"/>
          <w:color w:val="000000"/>
          <w:sz w:val="22"/>
          <w:szCs w:val="24"/>
        </w:rPr>
      </w:pPr>
      <w:r w:rsidRPr="002859BB">
        <w:rPr>
          <w:rFonts w:ascii="Rileno Sans" w:hAnsi="Rileno Sans"/>
          <w:color w:val="000000"/>
          <w:sz w:val="22"/>
          <w:szCs w:val="24"/>
        </w:rPr>
        <w:t xml:space="preserve">Because problems are best resolved on an individual basis, the conflict resolution procedure may only be initiated by individual volunteers and not by groups of volunteers. </w:t>
      </w:r>
    </w:p>
    <w:p w:rsidR="005A34CC" w:rsidRPr="002859BB" w:rsidRDefault="005A34CC" w:rsidP="005A34CC">
      <w:pPr>
        <w:pBdr>
          <w:top w:val="nil"/>
          <w:left w:val="nil"/>
          <w:bottom w:val="nil"/>
          <w:right w:val="nil"/>
          <w:between w:val="nil"/>
        </w:pBdr>
        <w:tabs>
          <w:tab w:val="left" w:pos="1080"/>
        </w:tabs>
        <w:spacing w:before="280" w:after="280" w:line="240" w:lineRule="auto"/>
        <w:ind w:left="450" w:hanging="2"/>
        <w:rPr>
          <w:rFonts w:ascii="Rileno Sans" w:hAnsi="Rileno Sans"/>
          <w:color w:val="000000"/>
          <w:sz w:val="22"/>
          <w:szCs w:val="24"/>
        </w:rPr>
      </w:pPr>
      <w:r w:rsidRPr="002859BB">
        <w:rPr>
          <w:rFonts w:ascii="Rileno Sans" w:hAnsi="Rileno Sans"/>
          <w:color w:val="000000"/>
          <w:sz w:val="22"/>
          <w:szCs w:val="24"/>
        </w:rPr>
        <w:t xml:space="preserve">HARP reserves the right to impose appropriate disciplinary action for any conduct it considers to be disruptive or inappropriate. The circumstances of each situation may differ and the level of disciplinary action may also vary, depending upon factors such as the nature of the offense, whether it is repeated, the volunteer’s work record and the impact of the conduct on the organization. </w:t>
      </w:r>
    </w:p>
    <w:p w:rsidR="0033633D" w:rsidRPr="002859BB" w:rsidRDefault="005A34CC" w:rsidP="00A9413B">
      <w:pPr>
        <w:pBdr>
          <w:top w:val="nil"/>
          <w:left w:val="nil"/>
          <w:bottom w:val="nil"/>
          <w:right w:val="nil"/>
          <w:between w:val="nil"/>
        </w:pBdr>
        <w:tabs>
          <w:tab w:val="left" w:pos="1080"/>
        </w:tabs>
        <w:spacing w:before="280" w:after="280" w:line="240" w:lineRule="auto"/>
        <w:ind w:left="450" w:hanging="2"/>
        <w:rPr>
          <w:rFonts w:ascii="Rileno Sans" w:hAnsi="Rileno Sans"/>
          <w:color w:val="000000"/>
          <w:sz w:val="22"/>
          <w:szCs w:val="24"/>
        </w:rPr>
      </w:pPr>
      <w:bookmarkStart w:id="119" w:name="_heading=h.4d34og8" w:colFirst="0" w:colLast="0"/>
      <w:bookmarkEnd w:id="119"/>
      <w:r w:rsidRPr="002859BB">
        <w:rPr>
          <w:rFonts w:ascii="Rileno Sans" w:hAnsi="Rileno Sans"/>
          <w:color w:val="000000"/>
          <w:sz w:val="22"/>
          <w:szCs w:val="24"/>
        </w:rPr>
        <w:t>No one will be retaliated against for filing a complaint under this procedure. All complain</w:t>
      </w:r>
      <w:r w:rsidR="00A9413B" w:rsidRPr="002859BB">
        <w:rPr>
          <w:rFonts w:ascii="Rileno Sans" w:hAnsi="Rileno Sans"/>
          <w:color w:val="000000"/>
          <w:sz w:val="22"/>
          <w:szCs w:val="24"/>
        </w:rPr>
        <w:t xml:space="preserve">ts must be made in good faith. </w:t>
      </w:r>
    </w:p>
    <w:p w:rsidR="005D0864" w:rsidRDefault="005D0864" w:rsidP="00604061">
      <w:pPr>
        <w:pStyle w:val="Heading1"/>
        <w:rPr>
          <w:rFonts w:ascii="Rileno Sans" w:hAnsi="Rileno Sans"/>
          <w:color w:val="538135" w:themeColor="accent6" w:themeShade="BF"/>
        </w:rPr>
      </w:pPr>
      <w:bookmarkStart w:id="120" w:name="_Toc95378644"/>
    </w:p>
    <w:p w:rsidR="005D0864" w:rsidRDefault="005D0864" w:rsidP="00604061">
      <w:pPr>
        <w:pStyle w:val="Heading1"/>
        <w:rPr>
          <w:rFonts w:ascii="Rileno Sans" w:hAnsi="Rileno Sans"/>
          <w:color w:val="538135" w:themeColor="accent6" w:themeShade="BF"/>
        </w:rPr>
      </w:pPr>
    </w:p>
    <w:p w:rsidR="0033633D" w:rsidRPr="008A5608" w:rsidRDefault="000C75DD" w:rsidP="00604061">
      <w:pPr>
        <w:pStyle w:val="Heading1"/>
        <w:rPr>
          <w:rFonts w:ascii="Rileno Sans" w:hAnsi="Rileno Sans"/>
          <w:color w:val="538135" w:themeColor="accent6" w:themeShade="BF"/>
        </w:rPr>
      </w:pPr>
      <w:r w:rsidRPr="008A5608">
        <w:rPr>
          <w:rFonts w:ascii="Rileno Sans" w:hAnsi="Rileno Sans"/>
          <w:color w:val="538135" w:themeColor="accent6" w:themeShade="BF"/>
        </w:rPr>
        <w:lastRenderedPageBreak/>
        <w:t>2.6 Volunteer corrective action and dismissal policy</w:t>
      </w:r>
      <w:bookmarkEnd w:id="120"/>
    </w:p>
    <w:p w:rsidR="0033633D" w:rsidRPr="008A5608" w:rsidRDefault="0033633D" w:rsidP="0033633D">
      <w:pPr>
        <w:pStyle w:val="Heading2"/>
        <w:rPr>
          <w:rFonts w:ascii="Rileno Sans" w:hAnsi="Rileno Sans"/>
          <w:color w:val="538135" w:themeColor="accent6" w:themeShade="BF"/>
        </w:rPr>
      </w:pPr>
      <w:bookmarkStart w:id="121" w:name="_Toc95378645"/>
      <w:r w:rsidRPr="008A5608">
        <w:rPr>
          <w:rFonts w:ascii="Rileno Sans" w:hAnsi="Rileno Sans"/>
          <w:color w:val="538135" w:themeColor="accent6" w:themeShade="BF"/>
        </w:rPr>
        <w:t>2.6.1 Corrective Action</w:t>
      </w:r>
      <w:bookmarkEnd w:id="121"/>
    </w:p>
    <w:p w:rsidR="0033633D" w:rsidRPr="008A5608" w:rsidRDefault="0033633D" w:rsidP="0033633D">
      <w:pPr>
        <w:rPr>
          <w:rFonts w:ascii="Rileno Sans" w:hAnsi="Rileno Sans"/>
          <w:sz w:val="10"/>
        </w:rPr>
      </w:pPr>
    </w:p>
    <w:p w:rsidR="0033633D" w:rsidRPr="002859BB" w:rsidRDefault="0033633D" w:rsidP="0033633D">
      <w:pPr>
        <w:rPr>
          <w:rFonts w:ascii="Rileno Sans" w:hAnsi="Rileno Sans"/>
          <w:sz w:val="22"/>
          <w:szCs w:val="24"/>
        </w:rPr>
      </w:pPr>
      <w:r w:rsidRPr="002859BB">
        <w:rPr>
          <w:rFonts w:ascii="Rileno Sans" w:hAnsi="Rileno Sans"/>
          <w:sz w:val="22"/>
          <w:szCs w:val="24"/>
        </w:rPr>
        <w:t>Corrective action may be taken if the volunteer’s work is unsatisfactory.  Corrective action is within the discretion of the Volunteer Coordinator or the Director of the WLC.  Verbal or written warnings may be issued and may include:</w:t>
      </w:r>
    </w:p>
    <w:p w:rsidR="0033633D" w:rsidRPr="002859BB" w:rsidRDefault="0033633D" w:rsidP="0033633D">
      <w:pPr>
        <w:pStyle w:val="ListParagraph"/>
        <w:numPr>
          <w:ilvl w:val="0"/>
          <w:numId w:val="8"/>
        </w:numPr>
        <w:rPr>
          <w:rFonts w:ascii="Rileno Sans" w:hAnsi="Rileno Sans"/>
          <w:sz w:val="22"/>
          <w:szCs w:val="24"/>
        </w:rPr>
      </w:pPr>
      <w:r w:rsidRPr="002859BB">
        <w:rPr>
          <w:rFonts w:ascii="Rileno Sans" w:hAnsi="Rileno Sans"/>
          <w:color w:val="000000"/>
          <w:sz w:val="22"/>
          <w:szCs w:val="24"/>
        </w:rPr>
        <w:t>Additional supervision or retraining</w:t>
      </w:r>
    </w:p>
    <w:p w:rsidR="0033633D" w:rsidRPr="002859BB" w:rsidRDefault="000B75A7" w:rsidP="0033633D">
      <w:pPr>
        <w:pStyle w:val="ListParagraph"/>
        <w:numPr>
          <w:ilvl w:val="0"/>
          <w:numId w:val="8"/>
        </w:numPr>
        <w:rPr>
          <w:rFonts w:ascii="Rileno Sans" w:hAnsi="Rileno Sans"/>
          <w:sz w:val="22"/>
          <w:szCs w:val="24"/>
        </w:rPr>
      </w:pPr>
      <w:r w:rsidRPr="002859BB">
        <w:rPr>
          <w:rFonts w:ascii="Rileno Sans" w:hAnsi="Rileno Sans"/>
          <w:color w:val="000000"/>
          <w:sz w:val="22"/>
          <w:szCs w:val="24"/>
        </w:rPr>
        <w:t>Reassignment or r</w:t>
      </w:r>
      <w:r w:rsidR="0033633D" w:rsidRPr="002859BB">
        <w:rPr>
          <w:rFonts w:ascii="Rileno Sans" w:hAnsi="Rileno Sans"/>
          <w:color w:val="000000"/>
          <w:sz w:val="22"/>
          <w:szCs w:val="24"/>
        </w:rPr>
        <w:t xml:space="preserve">eferral to another volunteer position </w:t>
      </w:r>
    </w:p>
    <w:p w:rsidR="0033633D" w:rsidRPr="002859BB" w:rsidRDefault="000B75A7" w:rsidP="008A5608">
      <w:pPr>
        <w:pStyle w:val="ListParagraph"/>
        <w:numPr>
          <w:ilvl w:val="0"/>
          <w:numId w:val="8"/>
        </w:numPr>
        <w:rPr>
          <w:rFonts w:ascii="Rileno Sans" w:hAnsi="Rileno Sans"/>
          <w:sz w:val="22"/>
          <w:szCs w:val="24"/>
        </w:rPr>
      </w:pPr>
      <w:r w:rsidRPr="002859BB">
        <w:rPr>
          <w:rFonts w:ascii="Rileno Sans" w:hAnsi="Rileno Sans"/>
          <w:color w:val="000000"/>
          <w:sz w:val="22"/>
          <w:szCs w:val="24"/>
        </w:rPr>
        <w:t>Possible suspension or full d</w:t>
      </w:r>
      <w:r w:rsidR="0033633D" w:rsidRPr="002859BB">
        <w:rPr>
          <w:rFonts w:ascii="Rileno Sans" w:hAnsi="Rileno Sans"/>
          <w:color w:val="000000"/>
          <w:sz w:val="22"/>
          <w:szCs w:val="24"/>
        </w:rPr>
        <w:t>ismissal from the HARP program</w:t>
      </w:r>
    </w:p>
    <w:p w:rsidR="008A5608" w:rsidRPr="008A5608" w:rsidRDefault="008A5608" w:rsidP="008A5608">
      <w:pPr>
        <w:rPr>
          <w:rFonts w:ascii="Rileno Sans" w:hAnsi="Rileno Sans"/>
          <w:sz w:val="12"/>
          <w:szCs w:val="24"/>
        </w:rPr>
      </w:pPr>
    </w:p>
    <w:p w:rsidR="00192082" w:rsidRPr="008A5608" w:rsidRDefault="0033633D" w:rsidP="0033633D">
      <w:pPr>
        <w:pStyle w:val="Heading2"/>
        <w:rPr>
          <w:rFonts w:ascii="Rileno Sans" w:hAnsi="Rileno Sans"/>
          <w:color w:val="538135" w:themeColor="accent6" w:themeShade="BF"/>
        </w:rPr>
      </w:pPr>
      <w:bookmarkStart w:id="122" w:name="_Toc95378646"/>
      <w:r w:rsidRPr="008A5608">
        <w:rPr>
          <w:rFonts w:ascii="Rileno Sans" w:hAnsi="Rileno Sans"/>
          <w:color w:val="538135" w:themeColor="accent6" w:themeShade="BF"/>
        </w:rPr>
        <w:t>2.6.2 Volunteer Dismissal</w:t>
      </w:r>
      <w:bookmarkEnd w:id="122"/>
    </w:p>
    <w:p w:rsidR="0033633D" w:rsidRPr="002859BB" w:rsidRDefault="0033633D" w:rsidP="00CE1D93">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Volunteers who do not adhere to the policies and procedures of HARP or who fail to satisfactorily perform their volunteer assignment are subject to dismissal. Dismissal is within the discretion o</w:t>
      </w:r>
      <w:r w:rsidR="00CE1D93" w:rsidRPr="002859BB">
        <w:rPr>
          <w:rFonts w:ascii="Rileno Sans" w:hAnsi="Rileno Sans"/>
          <w:color w:val="000000"/>
          <w:sz w:val="22"/>
          <w:szCs w:val="24"/>
        </w:rPr>
        <w:t xml:space="preserve">f the Wildlife Center Director.  </w:t>
      </w:r>
      <w:r w:rsidRPr="002859BB">
        <w:rPr>
          <w:rFonts w:ascii="Rileno Sans" w:hAnsi="Rileno Sans"/>
          <w:color w:val="000000"/>
          <w:sz w:val="22"/>
          <w:szCs w:val="24"/>
        </w:rPr>
        <w:t xml:space="preserve">Grounds for dismissal may include, but are not limited to: </w:t>
      </w:r>
    </w:p>
    <w:p w:rsidR="0033633D" w:rsidRPr="002859BB" w:rsidRDefault="0070027B" w:rsidP="0033633D">
      <w:pPr>
        <w:pStyle w:val="ListParagraph"/>
        <w:numPr>
          <w:ilvl w:val="0"/>
          <w:numId w:val="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r w:rsidRPr="002859BB">
        <w:rPr>
          <w:rFonts w:ascii="Rileno Sans" w:hAnsi="Rileno Sans"/>
          <w:color w:val="000000"/>
          <w:sz w:val="22"/>
          <w:szCs w:val="24"/>
        </w:rPr>
        <w:t>Failure to meet or adhere to Standards of Conduct listed in Section 2.1</w:t>
      </w:r>
    </w:p>
    <w:p w:rsidR="0033633D" w:rsidRPr="002859BB" w:rsidRDefault="0033633D" w:rsidP="0070027B">
      <w:pPr>
        <w:pStyle w:val="ListParagraph"/>
        <w:numPr>
          <w:ilvl w:val="0"/>
          <w:numId w:val="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123" w:name="_Toc82766191"/>
      <w:bookmarkStart w:id="124" w:name="_Toc83048906"/>
      <w:bookmarkStart w:id="125" w:name="_Toc83132053"/>
      <w:bookmarkStart w:id="126" w:name="_Toc95378648"/>
      <w:r w:rsidRPr="002859BB">
        <w:rPr>
          <w:rFonts w:ascii="Rileno Sans" w:hAnsi="Rileno Sans"/>
          <w:color w:val="000000"/>
          <w:sz w:val="22"/>
          <w:szCs w:val="24"/>
        </w:rPr>
        <w:t>Violation of program policies and procedures or PA and Federal animal laws</w:t>
      </w:r>
      <w:bookmarkEnd w:id="123"/>
      <w:bookmarkEnd w:id="124"/>
      <w:bookmarkEnd w:id="125"/>
      <w:bookmarkEnd w:id="126"/>
    </w:p>
    <w:p w:rsidR="0033633D" w:rsidRPr="002859BB" w:rsidRDefault="0033633D" w:rsidP="0033633D">
      <w:pPr>
        <w:pStyle w:val="ListParagraph"/>
        <w:numPr>
          <w:ilvl w:val="0"/>
          <w:numId w:val="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127" w:name="_Toc82766196"/>
      <w:bookmarkStart w:id="128" w:name="_Toc83048911"/>
      <w:bookmarkStart w:id="129" w:name="_Toc83132058"/>
      <w:bookmarkStart w:id="130" w:name="_Toc95378653"/>
      <w:r w:rsidRPr="002859BB">
        <w:rPr>
          <w:rFonts w:ascii="Rileno Sans" w:hAnsi="Rileno Sans"/>
          <w:color w:val="000000"/>
          <w:sz w:val="22"/>
          <w:szCs w:val="24"/>
        </w:rPr>
        <w:t>Change of treatment plan to any animal without prior consent (i.e. change in medications, euthanasia, changes to habitat)</w:t>
      </w:r>
      <w:bookmarkEnd w:id="127"/>
      <w:bookmarkEnd w:id="128"/>
      <w:bookmarkEnd w:id="129"/>
      <w:bookmarkEnd w:id="130"/>
    </w:p>
    <w:p w:rsidR="0033633D" w:rsidRPr="002859BB" w:rsidRDefault="0033633D" w:rsidP="0033633D">
      <w:pPr>
        <w:pStyle w:val="ListParagraph"/>
        <w:numPr>
          <w:ilvl w:val="0"/>
          <w:numId w:val="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131" w:name="_Toc82766198"/>
      <w:bookmarkStart w:id="132" w:name="_Toc83048913"/>
      <w:bookmarkStart w:id="133" w:name="_Toc83132060"/>
      <w:bookmarkStart w:id="134" w:name="_Toc95378655"/>
      <w:r w:rsidRPr="002859BB">
        <w:rPr>
          <w:rFonts w:ascii="Rileno Sans" w:hAnsi="Rileno Sans"/>
          <w:color w:val="000000"/>
          <w:sz w:val="22"/>
          <w:szCs w:val="24"/>
        </w:rPr>
        <w:t>Making unauthorized statements to the media.</w:t>
      </w:r>
      <w:bookmarkEnd w:id="131"/>
      <w:bookmarkEnd w:id="132"/>
      <w:bookmarkEnd w:id="133"/>
      <w:bookmarkEnd w:id="134"/>
    </w:p>
    <w:p w:rsidR="0033633D" w:rsidRPr="002859BB" w:rsidRDefault="0033633D" w:rsidP="0033633D">
      <w:pPr>
        <w:pStyle w:val="ListParagraph"/>
        <w:numPr>
          <w:ilvl w:val="0"/>
          <w:numId w:val="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135" w:name="_Toc82766199"/>
      <w:bookmarkStart w:id="136" w:name="_Toc83048914"/>
      <w:bookmarkStart w:id="137" w:name="_Toc83132061"/>
      <w:bookmarkStart w:id="138" w:name="_Toc95378656"/>
      <w:r w:rsidRPr="002859BB">
        <w:rPr>
          <w:rFonts w:ascii="Rileno Sans" w:hAnsi="Rileno Sans"/>
          <w:color w:val="000000"/>
          <w:sz w:val="22"/>
          <w:szCs w:val="24"/>
        </w:rPr>
        <w:t>Taking action with an animal without program approval for off-site visits, events, etc.</w:t>
      </w:r>
      <w:bookmarkEnd w:id="135"/>
      <w:bookmarkEnd w:id="136"/>
      <w:bookmarkEnd w:id="137"/>
      <w:bookmarkEnd w:id="138"/>
    </w:p>
    <w:p w:rsidR="0033633D" w:rsidRPr="002859BB" w:rsidRDefault="0033633D" w:rsidP="0033633D">
      <w:pPr>
        <w:pStyle w:val="ListParagraph"/>
        <w:numPr>
          <w:ilvl w:val="0"/>
          <w:numId w:val="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139" w:name="_Toc82766200"/>
      <w:bookmarkStart w:id="140" w:name="_Toc83048915"/>
      <w:bookmarkStart w:id="141" w:name="_Toc83132062"/>
      <w:bookmarkStart w:id="142" w:name="_Toc95378657"/>
      <w:r w:rsidRPr="002859BB">
        <w:rPr>
          <w:rFonts w:ascii="Rileno Sans" w:hAnsi="Rileno Sans"/>
          <w:color w:val="000000"/>
          <w:sz w:val="22"/>
          <w:szCs w:val="24"/>
        </w:rPr>
        <w:t>Failure to complete required initial or ongoing training</w:t>
      </w:r>
      <w:bookmarkEnd w:id="139"/>
      <w:bookmarkEnd w:id="140"/>
      <w:bookmarkEnd w:id="141"/>
      <w:bookmarkEnd w:id="142"/>
      <w:r w:rsidRPr="002859BB">
        <w:rPr>
          <w:rFonts w:ascii="Rileno Sans" w:hAnsi="Rileno Sans"/>
          <w:color w:val="000000"/>
          <w:sz w:val="22"/>
          <w:szCs w:val="24"/>
        </w:rPr>
        <w:t xml:space="preserve"> </w:t>
      </w:r>
    </w:p>
    <w:p w:rsidR="0033633D" w:rsidRPr="002859BB" w:rsidRDefault="0033633D" w:rsidP="0033633D">
      <w:pPr>
        <w:pStyle w:val="ListParagraph"/>
        <w:numPr>
          <w:ilvl w:val="0"/>
          <w:numId w:val="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143" w:name="_Toc82766201"/>
      <w:bookmarkStart w:id="144" w:name="_Toc83048916"/>
      <w:bookmarkStart w:id="145" w:name="_Toc83132063"/>
      <w:bookmarkStart w:id="146" w:name="_Toc95378658"/>
      <w:r w:rsidRPr="002859BB">
        <w:rPr>
          <w:rFonts w:ascii="Rileno Sans" w:hAnsi="Rileno Sans"/>
          <w:color w:val="000000"/>
          <w:sz w:val="22"/>
          <w:szCs w:val="24"/>
        </w:rPr>
        <w:t>Failure to accept assignments over a period of three months</w:t>
      </w:r>
      <w:bookmarkEnd w:id="143"/>
      <w:bookmarkEnd w:id="144"/>
      <w:bookmarkEnd w:id="145"/>
      <w:bookmarkEnd w:id="146"/>
    </w:p>
    <w:p w:rsidR="0033633D" w:rsidRPr="002859BB" w:rsidRDefault="0033633D" w:rsidP="0033633D">
      <w:pPr>
        <w:pStyle w:val="ListParagraph"/>
        <w:numPr>
          <w:ilvl w:val="0"/>
          <w:numId w:val="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147" w:name="_Toc82766202"/>
      <w:bookmarkStart w:id="148" w:name="_Toc83048917"/>
      <w:bookmarkStart w:id="149" w:name="_Toc83132064"/>
      <w:bookmarkStart w:id="150" w:name="_Toc95378659"/>
      <w:r w:rsidRPr="002859BB">
        <w:rPr>
          <w:rFonts w:ascii="Rileno Sans" w:hAnsi="Rileno Sans"/>
          <w:color w:val="000000"/>
          <w:sz w:val="22"/>
          <w:szCs w:val="24"/>
        </w:rPr>
        <w:t>No Call No Shows</w:t>
      </w:r>
      <w:bookmarkEnd w:id="147"/>
      <w:bookmarkEnd w:id="148"/>
      <w:bookmarkEnd w:id="149"/>
      <w:bookmarkEnd w:id="150"/>
      <w:r w:rsidR="007824C8" w:rsidRPr="002859BB">
        <w:rPr>
          <w:rFonts w:ascii="Rileno Sans" w:hAnsi="Rileno Sans"/>
          <w:color w:val="000000"/>
          <w:sz w:val="22"/>
          <w:szCs w:val="24"/>
        </w:rPr>
        <w:t xml:space="preserve"> or excessive call-offs</w:t>
      </w:r>
    </w:p>
    <w:p w:rsidR="0033633D" w:rsidRPr="002859BB" w:rsidRDefault="0033633D" w:rsidP="0033633D">
      <w:pPr>
        <w:pStyle w:val="ListParagraph"/>
        <w:numPr>
          <w:ilvl w:val="0"/>
          <w:numId w:val="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151" w:name="_Toc82766205"/>
      <w:bookmarkStart w:id="152" w:name="_Toc83048920"/>
      <w:bookmarkStart w:id="153" w:name="_Toc83132067"/>
      <w:bookmarkStart w:id="154" w:name="_Toc95378662"/>
      <w:r w:rsidRPr="002859BB">
        <w:rPr>
          <w:rFonts w:ascii="Rileno Sans" w:hAnsi="Rileno Sans"/>
          <w:color w:val="000000"/>
          <w:sz w:val="22"/>
          <w:szCs w:val="24"/>
        </w:rPr>
        <w:t>Failure to satisfactorily perform assigned duties</w:t>
      </w:r>
      <w:bookmarkEnd w:id="151"/>
      <w:bookmarkEnd w:id="152"/>
      <w:bookmarkEnd w:id="153"/>
      <w:bookmarkEnd w:id="154"/>
    </w:p>
    <w:p w:rsidR="007D5922" w:rsidRPr="005D0864" w:rsidRDefault="0033633D" w:rsidP="005D0864">
      <w:pPr>
        <w:pStyle w:val="ListParagraph"/>
        <w:numPr>
          <w:ilvl w:val="0"/>
          <w:numId w:val="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155" w:name="_heading=h.2s8eyo1" w:colFirst="0" w:colLast="0"/>
      <w:bookmarkStart w:id="156" w:name="_Toc82766206"/>
      <w:bookmarkStart w:id="157" w:name="_Toc83048921"/>
      <w:bookmarkStart w:id="158" w:name="_Toc83132068"/>
      <w:bookmarkStart w:id="159" w:name="_Toc95378663"/>
      <w:bookmarkEnd w:id="155"/>
      <w:r w:rsidRPr="002859BB">
        <w:rPr>
          <w:rFonts w:ascii="Rileno Sans" w:hAnsi="Rileno Sans"/>
          <w:color w:val="000000"/>
          <w:sz w:val="22"/>
          <w:szCs w:val="24"/>
        </w:rPr>
        <w:t>Criminal activities</w:t>
      </w:r>
      <w:bookmarkEnd w:id="156"/>
      <w:bookmarkEnd w:id="157"/>
      <w:bookmarkEnd w:id="158"/>
      <w:bookmarkEnd w:id="159"/>
      <w:r w:rsidRPr="005D0864">
        <w:rPr>
          <w:rFonts w:ascii="Rileno Sans" w:hAnsi="Rileno Sans"/>
          <w:color w:val="000000"/>
          <w:sz w:val="24"/>
          <w:szCs w:val="24"/>
        </w:rPr>
        <w:t xml:space="preserve"> </w:t>
      </w:r>
    </w:p>
    <w:p w:rsidR="007D5922" w:rsidRPr="008A5608" w:rsidRDefault="007D5922" w:rsidP="007D5922">
      <w:pPr>
        <w:pStyle w:val="Heading1"/>
        <w:rPr>
          <w:rFonts w:ascii="Rileno Sans" w:hAnsi="Rileno Sans"/>
          <w:color w:val="538135" w:themeColor="accent6" w:themeShade="BF"/>
        </w:rPr>
      </w:pPr>
      <w:bookmarkStart w:id="160" w:name="_Toc95378664"/>
      <w:r w:rsidRPr="008A5608">
        <w:rPr>
          <w:rFonts w:ascii="Rileno Sans" w:hAnsi="Rileno Sans"/>
          <w:color w:val="538135" w:themeColor="accent6" w:themeShade="BF"/>
        </w:rPr>
        <w:t>2.7 Confidentiality policy</w:t>
      </w:r>
      <w:bookmarkEnd w:id="160"/>
    </w:p>
    <w:p w:rsidR="002A05B3" w:rsidRPr="002859BB" w:rsidRDefault="002A05B3" w:rsidP="002A05B3">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The purpose of this policy is to define the extent to which certain information, including but not limited to donor and presenter i</w:t>
      </w:r>
      <w:r w:rsidR="003215D8" w:rsidRPr="002859BB">
        <w:rPr>
          <w:rFonts w:ascii="Rileno Sans" w:hAnsi="Rileno Sans"/>
          <w:color w:val="000000"/>
          <w:sz w:val="22"/>
          <w:szCs w:val="24"/>
        </w:rPr>
        <w:t>nformation, euthanasia policies and</w:t>
      </w:r>
      <w:r w:rsidRPr="002859BB">
        <w:rPr>
          <w:rFonts w:ascii="Rileno Sans" w:hAnsi="Rileno Sans"/>
          <w:color w:val="000000"/>
          <w:sz w:val="22"/>
          <w:szCs w:val="24"/>
        </w:rPr>
        <w:t xml:space="preserve"> i</w:t>
      </w:r>
      <w:r w:rsidR="003215D8" w:rsidRPr="002859BB">
        <w:rPr>
          <w:rFonts w:ascii="Rileno Sans" w:hAnsi="Rileno Sans"/>
          <w:color w:val="000000"/>
          <w:sz w:val="22"/>
          <w:szCs w:val="24"/>
        </w:rPr>
        <w:t xml:space="preserve">nternal operations of the HARP </w:t>
      </w:r>
      <w:r w:rsidRPr="002859BB">
        <w:rPr>
          <w:rFonts w:ascii="Rileno Sans" w:hAnsi="Rileno Sans"/>
          <w:color w:val="000000"/>
          <w:sz w:val="22"/>
          <w:szCs w:val="24"/>
        </w:rPr>
        <w:t>will be kept private and confidential by the Humane Animal Rescue of Pittsburgh, its volunteers, staff and contractors, to fulfill the mission and goals of the organization.</w:t>
      </w:r>
    </w:p>
    <w:p w:rsidR="003215D8" w:rsidRPr="002859BB" w:rsidRDefault="003215D8" w:rsidP="003215D8">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 xml:space="preserve">The HARP expects and requires all volunteers, staff and contractors to keep confidential any sensitive or proprietary business-related information belonging to the HARP which has not been released to the public domain or generally made known to all stakeholders. </w:t>
      </w:r>
    </w:p>
    <w:p w:rsidR="003215D8" w:rsidRPr="002859BB" w:rsidRDefault="003215D8" w:rsidP="003215D8">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Such information includes but shall not be limited to:</w:t>
      </w:r>
    </w:p>
    <w:p w:rsidR="003215D8" w:rsidRPr="002859BB" w:rsidRDefault="0032255B" w:rsidP="003215D8">
      <w:pPr>
        <w:pStyle w:val="ListParagraph"/>
        <w:numPr>
          <w:ilvl w:val="0"/>
          <w:numId w:val="11"/>
        </w:numPr>
        <w:pBdr>
          <w:top w:val="nil"/>
          <w:left w:val="nil"/>
          <w:bottom w:val="nil"/>
          <w:right w:val="nil"/>
          <w:between w:val="nil"/>
        </w:pBdr>
        <w:tabs>
          <w:tab w:val="left" w:pos="720"/>
        </w:tabs>
        <w:suppressAutoHyphens/>
        <w:spacing w:before="280" w:after="0" w:line="240" w:lineRule="auto"/>
        <w:jc w:val="left"/>
        <w:textDirection w:val="btLr"/>
        <w:textAlignment w:val="top"/>
        <w:outlineLvl w:val="0"/>
        <w:rPr>
          <w:rFonts w:ascii="Rileno Sans" w:hAnsi="Rileno Sans"/>
          <w:color w:val="000000"/>
          <w:sz w:val="22"/>
          <w:szCs w:val="24"/>
        </w:rPr>
      </w:pPr>
      <w:bookmarkStart w:id="161" w:name="_Toc83048923"/>
      <w:bookmarkStart w:id="162" w:name="_Toc83132070"/>
      <w:bookmarkStart w:id="163" w:name="_Toc95378665"/>
      <w:r w:rsidRPr="002859BB">
        <w:rPr>
          <w:rFonts w:ascii="Rileno Sans" w:hAnsi="Rileno Sans"/>
          <w:color w:val="000000"/>
          <w:sz w:val="22"/>
          <w:szCs w:val="24"/>
        </w:rPr>
        <w:t>Confidential d</w:t>
      </w:r>
      <w:r w:rsidR="003215D8" w:rsidRPr="002859BB">
        <w:rPr>
          <w:rFonts w:ascii="Rileno Sans" w:hAnsi="Rileno Sans"/>
          <w:color w:val="000000"/>
          <w:sz w:val="22"/>
          <w:szCs w:val="24"/>
        </w:rPr>
        <w:t>onor</w:t>
      </w:r>
      <w:r w:rsidRPr="002859BB">
        <w:rPr>
          <w:rFonts w:ascii="Rileno Sans" w:hAnsi="Rileno Sans"/>
          <w:color w:val="000000"/>
          <w:sz w:val="22"/>
          <w:szCs w:val="24"/>
        </w:rPr>
        <w:t>, customer, volunteer, or employee</w:t>
      </w:r>
      <w:r w:rsidR="003215D8" w:rsidRPr="002859BB">
        <w:rPr>
          <w:rFonts w:ascii="Rileno Sans" w:hAnsi="Rileno Sans"/>
          <w:color w:val="000000"/>
          <w:sz w:val="22"/>
          <w:szCs w:val="24"/>
        </w:rPr>
        <w:t xml:space="preserve"> information such as donation amount, addresses, telephone numbers or other personal information</w:t>
      </w:r>
      <w:bookmarkEnd w:id="161"/>
      <w:bookmarkEnd w:id="162"/>
      <w:bookmarkEnd w:id="163"/>
    </w:p>
    <w:p w:rsidR="003215D8" w:rsidRPr="002859BB" w:rsidRDefault="003215D8" w:rsidP="003215D8">
      <w:pPr>
        <w:numPr>
          <w:ilvl w:val="0"/>
          <w:numId w:val="10"/>
        </w:numPr>
        <w:pBdr>
          <w:top w:val="nil"/>
          <w:left w:val="nil"/>
          <w:bottom w:val="nil"/>
          <w:right w:val="nil"/>
          <w:between w:val="nil"/>
        </w:pBdr>
        <w:tabs>
          <w:tab w:val="left" w:pos="720"/>
        </w:tabs>
        <w:suppressAutoHyphens/>
        <w:spacing w:after="0" w:line="240" w:lineRule="auto"/>
        <w:jc w:val="left"/>
        <w:textDirection w:val="btLr"/>
        <w:textAlignment w:val="top"/>
        <w:outlineLvl w:val="0"/>
        <w:rPr>
          <w:rFonts w:ascii="Rileno Sans" w:hAnsi="Rileno Sans"/>
          <w:color w:val="000000"/>
          <w:sz w:val="22"/>
          <w:szCs w:val="24"/>
        </w:rPr>
      </w:pPr>
      <w:bookmarkStart w:id="164" w:name="_Toc83048924"/>
      <w:bookmarkStart w:id="165" w:name="_Toc83132071"/>
      <w:bookmarkStart w:id="166" w:name="_Toc95378666"/>
      <w:r w:rsidRPr="002859BB">
        <w:rPr>
          <w:rFonts w:ascii="Rileno Sans" w:hAnsi="Rileno Sans"/>
          <w:color w:val="000000"/>
          <w:sz w:val="22"/>
          <w:szCs w:val="24"/>
        </w:rPr>
        <w:lastRenderedPageBreak/>
        <w:t>Policies and procedures regarding the care of the animals</w:t>
      </w:r>
      <w:bookmarkEnd w:id="164"/>
      <w:bookmarkEnd w:id="165"/>
      <w:bookmarkEnd w:id="166"/>
    </w:p>
    <w:p w:rsidR="003215D8" w:rsidRPr="002859BB" w:rsidRDefault="003215D8" w:rsidP="003215D8">
      <w:pPr>
        <w:pStyle w:val="ListParagraph"/>
        <w:numPr>
          <w:ilvl w:val="0"/>
          <w:numId w:val="10"/>
        </w:numPr>
        <w:pBdr>
          <w:top w:val="nil"/>
          <w:left w:val="nil"/>
          <w:bottom w:val="nil"/>
          <w:right w:val="nil"/>
          <w:between w:val="nil"/>
        </w:pBdr>
        <w:tabs>
          <w:tab w:val="left" w:pos="720"/>
        </w:tabs>
        <w:suppressAutoHyphens/>
        <w:spacing w:after="0" w:line="240" w:lineRule="auto"/>
        <w:jc w:val="left"/>
        <w:textDirection w:val="btLr"/>
        <w:textAlignment w:val="top"/>
        <w:outlineLvl w:val="0"/>
        <w:rPr>
          <w:rFonts w:ascii="Rileno Sans" w:hAnsi="Rileno Sans"/>
          <w:color w:val="000000"/>
          <w:sz w:val="22"/>
          <w:szCs w:val="24"/>
        </w:rPr>
      </w:pPr>
      <w:bookmarkStart w:id="167" w:name="_Toc83048925"/>
      <w:bookmarkStart w:id="168" w:name="_Toc83132072"/>
      <w:bookmarkStart w:id="169" w:name="_Toc95378667"/>
      <w:r w:rsidRPr="002859BB">
        <w:rPr>
          <w:rFonts w:ascii="Rileno Sans" w:hAnsi="Rileno Sans"/>
          <w:color w:val="000000"/>
          <w:sz w:val="22"/>
          <w:szCs w:val="24"/>
        </w:rPr>
        <w:t>Decisions made regarding the euthanasia process</w:t>
      </w:r>
      <w:bookmarkEnd w:id="167"/>
      <w:bookmarkEnd w:id="168"/>
      <w:bookmarkEnd w:id="169"/>
    </w:p>
    <w:p w:rsidR="003215D8" w:rsidRPr="002859BB" w:rsidRDefault="003215D8" w:rsidP="003215D8">
      <w:pPr>
        <w:pStyle w:val="ListParagraph"/>
        <w:numPr>
          <w:ilvl w:val="0"/>
          <w:numId w:val="10"/>
        </w:numPr>
        <w:pBdr>
          <w:top w:val="nil"/>
          <w:left w:val="nil"/>
          <w:bottom w:val="nil"/>
          <w:right w:val="nil"/>
          <w:between w:val="nil"/>
        </w:pBdr>
        <w:tabs>
          <w:tab w:val="left" w:pos="720"/>
        </w:tabs>
        <w:suppressAutoHyphens/>
        <w:spacing w:after="0" w:line="240" w:lineRule="auto"/>
        <w:jc w:val="left"/>
        <w:textDirection w:val="btLr"/>
        <w:textAlignment w:val="top"/>
        <w:outlineLvl w:val="0"/>
        <w:rPr>
          <w:rFonts w:ascii="Rileno Sans" w:hAnsi="Rileno Sans"/>
          <w:color w:val="000000"/>
          <w:sz w:val="22"/>
          <w:szCs w:val="24"/>
        </w:rPr>
      </w:pPr>
      <w:bookmarkStart w:id="170" w:name="_Toc83048926"/>
      <w:bookmarkStart w:id="171" w:name="_Toc83132073"/>
      <w:bookmarkStart w:id="172" w:name="_Toc95378668"/>
      <w:r w:rsidRPr="002859BB">
        <w:rPr>
          <w:rFonts w:ascii="Rileno Sans" w:hAnsi="Rileno Sans"/>
          <w:color w:val="000000"/>
          <w:sz w:val="22"/>
          <w:szCs w:val="24"/>
        </w:rPr>
        <w:t>Disclosure of information which could defame, damage or reasonably damage the reputation of the HAR</w:t>
      </w:r>
      <w:r w:rsidR="0032255B" w:rsidRPr="002859BB">
        <w:rPr>
          <w:rFonts w:ascii="Rileno Sans" w:hAnsi="Rileno Sans"/>
          <w:color w:val="000000"/>
          <w:sz w:val="22"/>
          <w:szCs w:val="24"/>
        </w:rPr>
        <w:t>P</w:t>
      </w:r>
      <w:r w:rsidRPr="002859BB">
        <w:rPr>
          <w:rFonts w:ascii="Rileno Sans" w:hAnsi="Rileno Sans"/>
          <w:color w:val="000000"/>
          <w:sz w:val="22"/>
          <w:szCs w:val="24"/>
        </w:rPr>
        <w:t xml:space="preserve"> or its relationship with customers</w:t>
      </w:r>
      <w:bookmarkEnd w:id="170"/>
      <w:bookmarkEnd w:id="171"/>
      <w:bookmarkEnd w:id="172"/>
    </w:p>
    <w:p w:rsidR="003215D8" w:rsidRPr="002859BB" w:rsidRDefault="003215D8" w:rsidP="003215D8">
      <w:pPr>
        <w:pBdr>
          <w:top w:val="nil"/>
          <w:left w:val="nil"/>
          <w:bottom w:val="nil"/>
          <w:right w:val="nil"/>
          <w:between w:val="nil"/>
        </w:pBdr>
        <w:spacing w:before="280" w:after="280" w:line="240" w:lineRule="auto"/>
        <w:jc w:val="center"/>
        <w:rPr>
          <w:rFonts w:ascii="Rileno Sans" w:hAnsi="Rileno Sans"/>
          <w:color w:val="000000"/>
          <w:sz w:val="22"/>
          <w:szCs w:val="24"/>
        </w:rPr>
      </w:pPr>
      <w:r w:rsidRPr="002859BB">
        <w:rPr>
          <w:rFonts w:ascii="Rileno Sans" w:hAnsi="Rileno Sans"/>
          <w:i/>
          <w:color w:val="000000"/>
          <w:sz w:val="22"/>
          <w:szCs w:val="24"/>
        </w:rPr>
        <w:t>Humane Animal Rescue of Pittsburgh volunteers and staff shall be required to sign a Confidentiality Agreement. All signed agreements will be kept in employee files or volunteer permanent records.</w:t>
      </w:r>
    </w:p>
    <w:p w:rsidR="003215D8" w:rsidRPr="008A5608" w:rsidRDefault="003215D8" w:rsidP="003215D8">
      <w:pPr>
        <w:pStyle w:val="Heading1"/>
        <w:rPr>
          <w:rFonts w:ascii="Rileno Sans" w:hAnsi="Rileno Sans"/>
          <w:color w:val="538135" w:themeColor="accent6" w:themeShade="BF"/>
        </w:rPr>
      </w:pPr>
      <w:bookmarkStart w:id="173" w:name="_Toc95378670"/>
      <w:r w:rsidRPr="008A5608">
        <w:rPr>
          <w:rFonts w:ascii="Rileno Sans" w:hAnsi="Rileno Sans"/>
          <w:color w:val="538135" w:themeColor="accent6" w:themeShade="BF"/>
        </w:rPr>
        <w:t>2.8 Euthanasia Policy</w:t>
      </w:r>
      <w:bookmarkEnd w:id="173"/>
    </w:p>
    <w:p w:rsidR="003840C1" w:rsidRPr="002859BB" w:rsidRDefault="003215D8" w:rsidP="003840C1">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 xml:space="preserve">Euthanasia is defined as a painless death. The staff of the HARP WLC uses euthanasia when it is deemed necessary. Only a paid medical staff member can make the decision to euthanize an animal. While we encourage an open relationship with our volunteers, volunteers cannot decide to try to dissuade the staff from this decision. </w:t>
      </w:r>
      <w:r w:rsidR="00A37B84" w:rsidRPr="002859BB">
        <w:rPr>
          <w:rFonts w:ascii="Rileno Sans" w:hAnsi="Rileno Sans"/>
          <w:color w:val="000000"/>
          <w:sz w:val="22"/>
          <w:szCs w:val="24"/>
        </w:rPr>
        <w:t xml:space="preserve"> </w:t>
      </w:r>
      <w:r w:rsidR="003840C1" w:rsidRPr="002859BB">
        <w:rPr>
          <w:rFonts w:ascii="Rileno Sans" w:hAnsi="Rileno Sans"/>
          <w:color w:val="000000"/>
          <w:sz w:val="22"/>
          <w:szCs w:val="24"/>
        </w:rPr>
        <w:t xml:space="preserve">Volunteers that attempt to dissuade the medical staff’s decision to move forward with humane euthanasia will be subjected to corrective action up to an including dismissal.  </w:t>
      </w:r>
    </w:p>
    <w:p w:rsidR="003215D8" w:rsidRPr="002859BB" w:rsidRDefault="003215D8" w:rsidP="003215D8">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 xml:space="preserve">This decision is made when there are no other treatments available that can help to restore the animal back to health. Euthanasia is not taken lightly; it is taking a life. Despite the human feelings that are associated with euthanasia, the animal’s best interest is always the number one </w:t>
      </w:r>
      <w:r w:rsidR="00A37B84" w:rsidRPr="002859BB">
        <w:rPr>
          <w:rFonts w:ascii="Rileno Sans" w:hAnsi="Rileno Sans"/>
          <w:color w:val="000000"/>
          <w:sz w:val="22"/>
          <w:szCs w:val="24"/>
        </w:rPr>
        <w:t>priority</w:t>
      </w:r>
      <w:r w:rsidRPr="002859BB">
        <w:rPr>
          <w:rFonts w:ascii="Rileno Sans" w:hAnsi="Rileno Sans"/>
          <w:color w:val="000000"/>
          <w:sz w:val="22"/>
          <w:szCs w:val="24"/>
        </w:rPr>
        <w:t>.</w:t>
      </w:r>
    </w:p>
    <w:p w:rsidR="00A9413B" w:rsidRPr="002859BB" w:rsidRDefault="003215D8" w:rsidP="00A9413B">
      <w:pPr>
        <w:pBdr>
          <w:top w:val="nil"/>
          <w:left w:val="nil"/>
          <w:bottom w:val="nil"/>
          <w:right w:val="nil"/>
          <w:between w:val="nil"/>
        </w:pBdr>
        <w:spacing w:before="280" w:after="280" w:line="240" w:lineRule="auto"/>
        <w:ind w:hanging="2"/>
        <w:rPr>
          <w:rFonts w:ascii="Rileno Sans" w:hAnsi="Rileno Sans"/>
          <w:color w:val="000000"/>
          <w:sz w:val="22"/>
          <w:szCs w:val="24"/>
        </w:rPr>
      </w:pPr>
      <w:bookmarkStart w:id="174" w:name="_heading=h.3rdcrjn" w:colFirst="0" w:colLast="0"/>
      <w:bookmarkEnd w:id="174"/>
      <w:r w:rsidRPr="002859BB">
        <w:rPr>
          <w:rFonts w:ascii="Rileno Sans" w:hAnsi="Rileno Sans"/>
          <w:color w:val="000000"/>
          <w:sz w:val="22"/>
          <w:szCs w:val="24"/>
        </w:rPr>
        <w:t>Injuries that impair an animal’s ability to survive in the wild will result in euthanasia.  An animal with injuries that cannot heal correctly or conditions that cannot be treated must be put down.  Some examples are permanent nerve damage, most compound fractures, severe head trauma, internal bleeding, and advanced illnesses that do not respond to treatment.</w:t>
      </w:r>
    </w:p>
    <w:p w:rsidR="003840C1" w:rsidRPr="008A5608" w:rsidRDefault="003840C1" w:rsidP="003840C1">
      <w:pPr>
        <w:pStyle w:val="Heading1"/>
        <w:rPr>
          <w:rFonts w:ascii="Rileno Sans" w:hAnsi="Rileno Sans"/>
          <w:color w:val="538135" w:themeColor="accent6" w:themeShade="BF"/>
        </w:rPr>
      </w:pPr>
      <w:bookmarkStart w:id="175" w:name="_Toc95378671"/>
      <w:r w:rsidRPr="008A5608">
        <w:rPr>
          <w:rFonts w:ascii="Rileno Sans" w:hAnsi="Rileno Sans"/>
          <w:color w:val="538135" w:themeColor="accent6" w:themeShade="BF"/>
        </w:rPr>
        <w:t>2.9 Social Media Policy</w:t>
      </w:r>
      <w:bookmarkEnd w:id="175"/>
    </w:p>
    <w:p w:rsidR="003840C1" w:rsidRPr="002859BB" w:rsidRDefault="003840C1" w:rsidP="003840C1">
      <w:pPr>
        <w:rPr>
          <w:rFonts w:ascii="Rileno Sans" w:hAnsi="Rileno Sans"/>
          <w:sz w:val="22"/>
          <w:szCs w:val="24"/>
        </w:rPr>
      </w:pPr>
      <w:r w:rsidRPr="002859BB">
        <w:rPr>
          <w:rFonts w:ascii="Rileno Sans" w:hAnsi="Rileno Sans"/>
          <w:sz w:val="22"/>
          <w:szCs w:val="24"/>
        </w:rPr>
        <w:t xml:space="preserve">The social media policy applies to all employees, volunteers, contract employees and all interested parties associated with the </w:t>
      </w:r>
      <w:r w:rsidR="00FF5F27" w:rsidRPr="002859BB">
        <w:rPr>
          <w:rFonts w:ascii="Rileno Sans" w:hAnsi="Rileno Sans"/>
          <w:sz w:val="22"/>
          <w:szCs w:val="24"/>
        </w:rPr>
        <w:t>HARP</w:t>
      </w:r>
      <w:r w:rsidRPr="002859BB">
        <w:rPr>
          <w:rFonts w:ascii="Rileno Sans" w:hAnsi="Rileno Sans"/>
          <w:sz w:val="22"/>
          <w:szCs w:val="24"/>
        </w:rPr>
        <w:t xml:space="preserve"> (collectively referred to as colleagues).</w:t>
      </w:r>
    </w:p>
    <w:p w:rsidR="003840C1" w:rsidRPr="002859BB" w:rsidRDefault="003840C1" w:rsidP="003840C1">
      <w:pPr>
        <w:pBdr>
          <w:top w:val="nil"/>
          <w:left w:val="nil"/>
          <w:bottom w:val="nil"/>
          <w:right w:val="nil"/>
          <w:between w:val="nil"/>
        </w:pBdr>
        <w:spacing w:before="280" w:after="280" w:line="240" w:lineRule="auto"/>
        <w:ind w:left="-2"/>
        <w:rPr>
          <w:rFonts w:ascii="Rileno Sans" w:hAnsi="Rileno Sans"/>
          <w:color w:val="000000"/>
          <w:sz w:val="22"/>
          <w:szCs w:val="24"/>
        </w:rPr>
      </w:pPr>
      <w:r w:rsidRPr="002859BB">
        <w:rPr>
          <w:rFonts w:ascii="Rileno Sans" w:hAnsi="Rileno Sans"/>
          <w:color w:val="000000"/>
          <w:sz w:val="22"/>
          <w:szCs w:val="24"/>
        </w:rPr>
        <w:t xml:space="preserve">Social media, professional networking sites, rapid-fire communications, blog sites, and personal Web sites are all useful technologies; The </w:t>
      </w:r>
      <w:r w:rsidR="00FF5F27" w:rsidRPr="002859BB">
        <w:rPr>
          <w:rFonts w:ascii="Rileno Sans" w:hAnsi="Rileno Sans"/>
          <w:color w:val="000000"/>
          <w:sz w:val="22"/>
          <w:szCs w:val="24"/>
        </w:rPr>
        <w:t>HARP</w:t>
      </w:r>
      <w:r w:rsidRPr="002859BB">
        <w:rPr>
          <w:rFonts w:ascii="Rileno Sans" w:hAnsi="Rileno Sans"/>
          <w:color w:val="000000"/>
          <w:sz w:val="22"/>
          <w:szCs w:val="24"/>
        </w:rPr>
        <w:t xml:space="preserve"> realizes this fact. Every colleague has an opportunity to express and communicate online in many ways, and HARP encourages an online presence. Above all else, everyone needs to use good judgment on what material makes its way online. </w:t>
      </w:r>
    </w:p>
    <w:p w:rsidR="008C5EC5" w:rsidRPr="002859BB" w:rsidRDefault="003840C1" w:rsidP="008C5EC5">
      <w:pPr>
        <w:rPr>
          <w:rFonts w:ascii="Rileno Sans" w:hAnsi="Rileno Sans"/>
          <w:sz w:val="22"/>
          <w:szCs w:val="24"/>
        </w:rPr>
      </w:pPr>
      <w:r w:rsidRPr="002859BB">
        <w:rPr>
          <w:rFonts w:ascii="Rileno Sans" w:hAnsi="Rileno Sans"/>
          <w:color w:val="000000"/>
          <w:sz w:val="22"/>
          <w:szCs w:val="24"/>
        </w:rPr>
        <w:t xml:space="preserve">This policy will set forth guidelines that colleagues should follow for all online communications in reference to The </w:t>
      </w:r>
      <w:r w:rsidR="00FF5F27" w:rsidRPr="002859BB">
        <w:rPr>
          <w:rFonts w:ascii="Rileno Sans" w:hAnsi="Rileno Sans"/>
          <w:color w:val="000000"/>
          <w:sz w:val="22"/>
          <w:szCs w:val="24"/>
        </w:rPr>
        <w:t>HARP’s</w:t>
      </w:r>
      <w:r w:rsidRPr="002859BB">
        <w:rPr>
          <w:rFonts w:ascii="Rileno Sans" w:hAnsi="Rileno Sans"/>
          <w:color w:val="000000"/>
          <w:sz w:val="22"/>
          <w:szCs w:val="24"/>
        </w:rPr>
        <w:t xml:space="preserve"> Wildlife Center.</w:t>
      </w:r>
      <w:r w:rsidR="008C5EC5" w:rsidRPr="002859BB">
        <w:rPr>
          <w:rFonts w:ascii="Rileno Sans" w:hAnsi="Rileno Sans"/>
          <w:sz w:val="22"/>
          <w:szCs w:val="24"/>
        </w:rPr>
        <w:t xml:space="preserve"> This policy includes</w:t>
      </w:r>
      <w:r w:rsidR="00FF5F27" w:rsidRPr="002859BB">
        <w:rPr>
          <w:rFonts w:ascii="Rileno Sans" w:hAnsi="Rileno Sans"/>
          <w:sz w:val="22"/>
          <w:szCs w:val="24"/>
        </w:rPr>
        <w:t xml:space="preserve"> all social media platforms and personal blogs and websites.</w:t>
      </w:r>
    </w:p>
    <w:p w:rsidR="0042343D" w:rsidRPr="00FF5F27" w:rsidRDefault="0042343D" w:rsidP="00FF5F27">
      <w:pPr>
        <w:rPr>
          <w:rFonts w:ascii="Rileno Sans" w:hAnsi="Rileno Sans"/>
          <w:sz w:val="24"/>
          <w:szCs w:val="24"/>
        </w:rPr>
      </w:pPr>
    </w:p>
    <w:p w:rsidR="005D0864" w:rsidRDefault="005D0864" w:rsidP="008C5EC5">
      <w:pPr>
        <w:pStyle w:val="Heading2"/>
        <w:rPr>
          <w:rFonts w:ascii="Rileno Sans" w:hAnsi="Rileno Sans"/>
          <w:color w:val="538135" w:themeColor="accent6" w:themeShade="BF"/>
        </w:rPr>
      </w:pPr>
      <w:bookmarkStart w:id="176" w:name="_Toc95378672"/>
    </w:p>
    <w:p w:rsidR="005D0864" w:rsidRDefault="005D0864" w:rsidP="008C5EC5">
      <w:pPr>
        <w:pStyle w:val="Heading2"/>
        <w:rPr>
          <w:rFonts w:ascii="Rileno Sans" w:hAnsi="Rileno Sans"/>
          <w:color w:val="538135" w:themeColor="accent6" w:themeShade="BF"/>
        </w:rPr>
      </w:pPr>
    </w:p>
    <w:p w:rsidR="003840C1" w:rsidRPr="008A5608" w:rsidRDefault="008C5EC5" w:rsidP="008C5EC5">
      <w:pPr>
        <w:pStyle w:val="Heading2"/>
        <w:rPr>
          <w:rFonts w:ascii="Rileno Sans" w:hAnsi="Rileno Sans"/>
          <w:color w:val="538135" w:themeColor="accent6" w:themeShade="BF"/>
        </w:rPr>
      </w:pPr>
      <w:r w:rsidRPr="008A5608">
        <w:rPr>
          <w:rFonts w:ascii="Rileno Sans" w:hAnsi="Rileno Sans"/>
          <w:color w:val="538135" w:themeColor="accent6" w:themeShade="BF"/>
        </w:rPr>
        <w:lastRenderedPageBreak/>
        <w:t>2</w:t>
      </w:r>
      <w:r w:rsidR="00527F3C">
        <w:rPr>
          <w:rFonts w:ascii="Rileno Sans" w:hAnsi="Rileno Sans"/>
          <w:color w:val="538135" w:themeColor="accent6" w:themeShade="BF"/>
        </w:rPr>
        <w:t>.9.1</w:t>
      </w:r>
      <w:r w:rsidRPr="008A5608">
        <w:rPr>
          <w:rFonts w:ascii="Rileno Sans" w:hAnsi="Rileno Sans"/>
          <w:color w:val="538135" w:themeColor="accent6" w:themeShade="BF"/>
        </w:rPr>
        <w:t xml:space="preserve"> </w:t>
      </w:r>
      <w:bookmarkEnd w:id="176"/>
      <w:r w:rsidR="00527F3C" w:rsidRPr="008A5608">
        <w:rPr>
          <w:rFonts w:ascii="Rileno Sans" w:hAnsi="Rileno Sans"/>
          <w:color w:val="538135" w:themeColor="accent6" w:themeShade="BF"/>
        </w:rPr>
        <w:t>Platform Overall Guidelines</w:t>
      </w:r>
    </w:p>
    <w:p w:rsidR="003840C1" w:rsidRPr="002859BB" w:rsidRDefault="003840C1" w:rsidP="003840C1">
      <w:pPr>
        <w:pBdr>
          <w:top w:val="nil"/>
          <w:left w:val="nil"/>
          <w:bottom w:val="nil"/>
          <w:right w:val="nil"/>
          <w:between w:val="nil"/>
        </w:pBdr>
        <w:spacing w:before="280" w:after="280" w:line="240" w:lineRule="auto"/>
        <w:rPr>
          <w:rFonts w:ascii="Rileno Sans" w:hAnsi="Rileno Sans"/>
          <w:color w:val="000000"/>
          <w:sz w:val="22"/>
          <w:szCs w:val="24"/>
        </w:rPr>
      </w:pPr>
      <w:r w:rsidRPr="002859BB">
        <w:rPr>
          <w:rFonts w:ascii="Rileno Sans" w:hAnsi="Rileno Sans"/>
          <w:color w:val="000000"/>
          <w:sz w:val="22"/>
          <w:szCs w:val="24"/>
        </w:rPr>
        <w:t xml:space="preserve">Any material presented online in reference to WLC by any colleague is the responsibility of the poster. We encourage all communication to be made in an identifying manner, to establish credibility above all else. Along with clear identification, colleagues must state that any opinion is yours individually and not a form of official communication from WLC. </w:t>
      </w:r>
    </w:p>
    <w:p w:rsidR="003840C1" w:rsidRPr="002859BB" w:rsidRDefault="003840C1" w:rsidP="003840C1">
      <w:pPr>
        <w:pBdr>
          <w:top w:val="nil"/>
          <w:left w:val="nil"/>
          <w:bottom w:val="nil"/>
          <w:right w:val="nil"/>
          <w:between w:val="nil"/>
        </w:pBdr>
        <w:spacing w:before="280" w:after="280" w:line="240" w:lineRule="auto"/>
        <w:rPr>
          <w:rFonts w:ascii="Rileno Sans" w:hAnsi="Rileno Sans"/>
          <w:color w:val="000000"/>
          <w:sz w:val="22"/>
          <w:szCs w:val="24"/>
        </w:rPr>
      </w:pPr>
      <w:r w:rsidRPr="002859BB">
        <w:rPr>
          <w:rFonts w:ascii="Rileno Sans" w:hAnsi="Rileno Sans"/>
          <w:color w:val="000000"/>
          <w:sz w:val="22"/>
          <w:szCs w:val="24"/>
        </w:rPr>
        <w:t xml:space="preserve">The WLC also values confidentiality of the agency’s presenters, donors, employees, and volunteers. We ask that information or opinions pertaining to these parties is never disclosed in online communications.  </w:t>
      </w:r>
    </w:p>
    <w:p w:rsidR="00604061" w:rsidRPr="002859BB" w:rsidRDefault="003840C1" w:rsidP="003840C1">
      <w:pPr>
        <w:pBdr>
          <w:top w:val="nil"/>
          <w:left w:val="nil"/>
          <w:bottom w:val="nil"/>
          <w:right w:val="nil"/>
          <w:between w:val="nil"/>
        </w:pBdr>
        <w:spacing w:before="280" w:after="280" w:line="240" w:lineRule="auto"/>
        <w:rPr>
          <w:rFonts w:ascii="Rileno Sans" w:hAnsi="Rileno Sans"/>
          <w:color w:val="000000"/>
          <w:sz w:val="22"/>
          <w:szCs w:val="24"/>
        </w:rPr>
      </w:pPr>
      <w:r w:rsidRPr="002859BB">
        <w:rPr>
          <w:rFonts w:ascii="Rileno Sans" w:hAnsi="Rileno Sans"/>
          <w:color w:val="000000"/>
          <w:sz w:val="22"/>
          <w:szCs w:val="24"/>
        </w:rPr>
        <w:t xml:space="preserve">We also ask that information or opinions related to the internal operations of </w:t>
      </w:r>
      <w:r w:rsidR="008C5EC5" w:rsidRPr="002859BB">
        <w:rPr>
          <w:rFonts w:ascii="Rileno Sans" w:hAnsi="Rileno Sans"/>
          <w:color w:val="000000"/>
          <w:sz w:val="22"/>
          <w:szCs w:val="24"/>
        </w:rPr>
        <w:t>HARP</w:t>
      </w:r>
      <w:r w:rsidRPr="002859BB">
        <w:rPr>
          <w:rFonts w:ascii="Rileno Sans" w:hAnsi="Rileno Sans"/>
          <w:color w:val="000000"/>
          <w:sz w:val="22"/>
          <w:szCs w:val="24"/>
        </w:rPr>
        <w:t xml:space="preserve"> be held confidential and that you do not make any statements via online communications that would damage or reasonably damage the reputa</w:t>
      </w:r>
      <w:r w:rsidR="008C5EC5" w:rsidRPr="002859BB">
        <w:rPr>
          <w:rFonts w:ascii="Rileno Sans" w:hAnsi="Rileno Sans"/>
          <w:color w:val="000000"/>
          <w:sz w:val="22"/>
          <w:szCs w:val="24"/>
        </w:rPr>
        <w:t>tion of the WLC</w:t>
      </w:r>
      <w:r w:rsidRPr="002859BB">
        <w:rPr>
          <w:rFonts w:ascii="Rileno Sans" w:hAnsi="Rileno Sans"/>
          <w:color w:val="000000"/>
          <w:sz w:val="22"/>
          <w:szCs w:val="24"/>
        </w:rPr>
        <w:t xml:space="preserve"> or its relationship with customers or volunteers.</w:t>
      </w:r>
    </w:p>
    <w:p w:rsidR="008C5EC5" w:rsidRPr="002859BB" w:rsidRDefault="008C5EC5" w:rsidP="008C5EC5">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The WLC colleagues are encouraged, when using social networking sites, to use the following guidelines:</w:t>
      </w:r>
    </w:p>
    <w:p w:rsidR="008C5EC5" w:rsidRPr="002859BB" w:rsidRDefault="008C5EC5" w:rsidP="008C5EC5">
      <w:pPr>
        <w:pStyle w:val="ListParagraph"/>
        <w:numPr>
          <w:ilvl w:val="0"/>
          <w:numId w:val="13"/>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4"/>
        </w:rPr>
      </w:pPr>
      <w:bookmarkStart w:id="177" w:name="_Toc83048932"/>
      <w:bookmarkStart w:id="178" w:name="_Toc83132079"/>
      <w:bookmarkStart w:id="179" w:name="_Toc95378674"/>
      <w:r w:rsidRPr="002859BB">
        <w:rPr>
          <w:rFonts w:ascii="Rileno Sans" w:hAnsi="Rileno Sans"/>
          <w:color w:val="000000"/>
          <w:sz w:val="22"/>
          <w:szCs w:val="24"/>
        </w:rPr>
        <w:t>Be relevant to your area of work or expertise</w:t>
      </w:r>
      <w:bookmarkEnd w:id="177"/>
      <w:bookmarkEnd w:id="178"/>
      <w:bookmarkEnd w:id="179"/>
    </w:p>
    <w:p w:rsidR="008C5EC5" w:rsidRPr="002859BB" w:rsidRDefault="008C5EC5" w:rsidP="008C5EC5">
      <w:pPr>
        <w:pStyle w:val="ListParagraph"/>
        <w:numPr>
          <w:ilvl w:val="0"/>
          <w:numId w:val="13"/>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4"/>
        </w:rPr>
      </w:pPr>
      <w:bookmarkStart w:id="180" w:name="_Toc83048933"/>
      <w:bookmarkStart w:id="181" w:name="_Toc83132080"/>
      <w:bookmarkStart w:id="182" w:name="_Toc95378675"/>
      <w:r w:rsidRPr="002859BB">
        <w:rPr>
          <w:rFonts w:ascii="Rileno Sans" w:hAnsi="Rileno Sans"/>
          <w:color w:val="000000"/>
          <w:sz w:val="22"/>
          <w:szCs w:val="24"/>
        </w:rPr>
        <w:t>Do not be anonymous</w:t>
      </w:r>
      <w:bookmarkEnd w:id="180"/>
      <w:bookmarkEnd w:id="181"/>
      <w:bookmarkEnd w:id="182"/>
    </w:p>
    <w:p w:rsidR="008C5EC5" w:rsidRPr="002859BB" w:rsidRDefault="008C5EC5" w:rsidP="008C5EC5">
      <w:pPr>
        <w:pStyle w:val="ListParagraph"/>
        <w:numPr>
          <w:ilvl w:val="0"/>
          <w:numId w:val="13"/>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4"/>
        </w:rPr>
      </w:pPr>
      <w:bookmarkStart w:id="183" w:name="_Toc83048934"/>
      <w:bookmarkStart w:id="184" w:name="_Toc83132081"/>
      <w:bookmarkStart w:id="185" w:name="_Toc95378676"/>
      <w:r w:rsidRPr="002859BB">
        <w:rPr>
          <w:rFonts w:ascii="Rileno Sans" w:hAnsi="Rileno Sans"/>
          <w:color w:val="000000"/>
          <w:sz w:val="22"/>
          <w:szCs w:val="24"/>
        </w:rPr>
        <w:t>Maintain professionalism, honesty, and respect</w:t>
      </w:r>
      <w:bookmarkEnd w:id="183"/>
      <w:bookmarkEnd w:id="184"/>
      <w:bookmarkEnd w:id="185"/>
    </w:p>
    <w:p w:rsidR="008C5EC5" w:rsidRPr="002859BB" w:rsidRDefault="008C5EC5" w:rsidP="008C5EC5">
      <w:pPr>
        <w:pStyle w:val="ListParagraph"/>
        <w:numPr>
          <w:ilvl w:val="0"/>
          <w:numId w:val="13"/>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4"/>
        </w:rPr>
      </w:pPr>
      <w:bookmarkStart w:id="186" w:name="_Toc83048935"/>
      <w:bookmarkStart w:id="187" w:name="_Toc83132082"/>
      <w:bookmarkStart w:id="188" w:name="_Toc95378677"/>
      <w:r w:rsidRPr="002859BB">
        <w:rPr>
          <w:rFonts w:ascii="Rileno Sans" w:hAnsi="Rileno Sans"/>
          <w:color w:val="000000"/>
          <w:sz w:val="22"/>
          <w:szCs w:val="24"/>
        </w:rPr>
        <w:t>Apply a "good judgment" test for every activity related to online communication</w:t>
      </w:r>
      <w:bookmarkEnd w:id="186"/>
      <w:bookmarkEnd w:id="187"/>
      <w:bookmarkEnd w:id="188"/>
      <w:r w:rsidRPr="002859BB">
        <w:rPr>
          <w:rFonts w:ascii="Rileno Sans" w:hAnsi="Rileno Sans"/>
          <w:color w:val="000000"/>
          <w:sz w:val="22"/>
          <w:szCs w:val="24"/>
        </w:rPr>
        <w:t xml:space="preserve"> </w:t>
      </w:r>
    </w:p>
    <w:p w:rsidR="008C5EC5" w:rsidRPr="002859BB" w:rsidRDefault="008C5EC5" w:rsidP="008C5EC5">
      <w:pPr>
        <w:pStyle w:val="ListParagraph"/>
        <w:numPr>
          <w:ilvl w:val="1"/>
          <w:numId w:val="14"/>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4"/>
        </w:rPr>
      </w:pPr>
      <w:bookmarkStart w:id="189" w:name="_Toc83048936"/>
      <w:bookmarkStart w:id="190" w:name="_Toc83132083"/>
      <w:bookmarkStart w:id="191" w:name="_Toc95378678"/>
      <w:r w:rsidRPr="002859BB">
        <w:rPr>
          <w:rFonts w:ascii="Rileno Sans" w:hAnsi="Rileno Sans"/>
          <w:color w:val="000000"/>
          <w:sz w:val="22"/>
          <w:szCs w:val="24"/>
        </w:rPr>
        <w:t>Could your</w:t>
      </w:r>
      <w:r w:rsidR="005D0864">
        <w:rPr>
          <w:rFonts w:ascii="Rileno Sans" w:hAnsi="Rileno Sans"/>
          <w:color w:val="000000"/>
          <w:sz w:val="22"/>
          <w:szCs w:val="24"/>
        </w:rPr>
        <w:t xml:space="preserve"> postings negatively affect HARP’s </w:t>
      </w:r>
      <w:r w:rsidRPr="002859BB">
        <w:rPr>
          <w:rFonts w:ascii="Rileno Sans" w:hAnsi="Rileno Sans"/>
          <w:color w:val="000000"/>
          <w:sz w:val="22"/>
          <w:szCs w:val="24"/>
        </w:rPr>
        <w:t>relationship with the community?</w:t>
      </w:r>
      <w:bookmarkEnd w:id="189"/>
      <w:bookmarkEnd w:id="190"/>
      <w:bookmarkEnd w:id="191"/>
      <w:r w:rsidRPr="002859BB">
        <w:rPr>
          <w:rFonts w:ascii="Rileno Sans" w:hAnsi="Rileno Sans"/>
          <w:color w:val="000000"/>
          <w:sz w:val="22"/>
          <w:szCs w:val="24"/>
        </w:rPr>
        <w:t xml:space="preserve"> </w:t>
      </w:r>
    </w:p>
    <w:p w:rsidR="008C5EC5" w:rsidRPr="002859BB" w:rsidRDefault="008C5EC5" w:rsidP="008C5EC5">
      <w:pPr>
        <w:pStyle w:val="ListParagraph"/>
        <w:numPr>
          <w:ilvl w:val="1"/>
          <w:numId w:val="14"/>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4"/>
        </w:rPr>
      </w:pPr>
      <w:bookmarkStart w:id="192" w:name="_Toc83048937"/>
      <w:bookmarkStart w:id="193" w:name="_Toc83132084"/>
      <w:bookmarkStart w:id="194" w:name="_Toc95378679"/>
      <w:r w:rsidRPr="002859BB">
        <w:rPr>
          <w:rFonts w:ascii="Rileno Sans" w:hAnsi="Rileno Sans"/>
          <w:color w:val="000000"/>
          <w:sz w:val="22"/>
          <w:szCs w:val="24"/>
        </w:rPr>
        <w:t>Could your posting possibly l</w:t>
      </w:r>
      <w:r w:rsidR="005D0864">
        <w:rPr>
          <w:rFonts w:ascii="Rileno Sans" w:hAnsi="Rileno Sans"/>
          <w:color w:val="000000"/>
          <w:sz w:val="22"/>
          <w:szCs w:val="24"/>
        </w:rPr>
        <w:t>imit adoptions/</w:t>
      </w:r>
      <w:r w:rsidRPr="002859BB">
        <w:rPr>
          <w:rFonts w:ascii="Rileno Sans" w:hAnsi="Rileno Sans"/>
          <w:color w:val="000000"/>
          <w:sz w:val="22"/>
          <w:szCs w:val="24"/>
        </w:rPr>
        <w:t>donations by community members?</w:t>
      </w:r>
      <w:bookmarkEnd w:id="192"/>
      <w:bookmarkEnd w:id="193"/>
      <w:bookmarkEnd w:id="194"/>
      <w:r w:rsidRPr="002859BB">
        <w:rPr>
          <w:rFonts w:ascii="Rileno Sans" w:hAnsi="Rileno Sans"/>
          <w:color w:val="000000"/>
          <w:sz w:val="22"/>
          <w:szCs w:val="24"/>
        </w:rPr>
        <w:t xml:space="preserve"> </w:t>
      </w:r>
    </w:p>
    <w:p w:rsidR="008C5EC5" w:rsidRPr="002859BB" w:rsidRDefault="008C5EC5" w:rsidP="008C5EC5">
      <w:pPr>
        <w:pStyle w:val="ListParagraph"/>
        <w:numPr>
          <w:ilvl w:val="1"/>
          <w:numId w:val="14"/>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4"/>
        </w:rPr>
      </w:pPr>
      <w:bookmarkStart w:id="195" w:name="_Toc83048938"/>
      <w:bookmarkStart w:id="196" w:name="_Toc83132085"/>
      <w:bookmarkStart w:id="197" w:name="_Toc95378680"/>
      <w:r w:rsidRPr="002859BB">
        <w:rPr>
          <w:rFonts w:ascii="Rileno Sans" w:hAnsi="Rileno Sans"/>
          <w:color w:val="000000"/>
          <w:sz w:val="22"/>
          <w:szCs w:val="24"/>
        </w:rPr>
        <w:t>Could your posting negatively affect HARP WLC’s partnerships within the community?</w:t>
      </w:r>
      <w:bookmarkEnd w:id="195"/>
      <w:bookmarkEnd w:id="196"/>
      <w:bookmarkEnd w:id="197"/>
    </w:p>
    <w:p w:rsidR="00604061" w:rsidRPr="009B218A" w:rsidRDefault="00604061" w:rsidP="00604061">
      <w:pPr>
        <w:pStyle w:val="ListParagraph"/>
        <w:pBdr>
          <w:top w:val="nil"/>
          <w:left w:val="nil"/>
          <w:bottom w:val="nil"/>
          <w:right w:val="nil"/>
          <w:between w:val="nil"/>
        </w:pBdr>
        <w:suppressAutoHyphens/>
        <w:spacing w:after="60" w:line="240" w:lineRule="auto"/>
        <w:ind w:left="1440"/>
        <w:jc w:val="left"/>
        <w:textDirection w:val="btLr"/>
        <w:textAlignment w:val="top"/>
        <w:outlineLvl w:val="0"/>
        <w:rPr>
          <w:rFonts w:ascii="Rileno Sans" w:hAnsi="Rileno Sans"/>
          <w:color w:val="000000"/>
          <w:sz w:val="22"/>
          <w:szCs w:val="22"/>
        </w:rPr>
      </w:pPr>
    </w:p>
    <w:p w:rsidR="008C5EC5" w:rsidRPr="008A5608" w:rsidRDefault="00527F3C" w:rsidP="008C5EC5">
      <w:pPr>
        <w:pStyle w:val="Heading2"/>
        <w:rPr>
          <w:rFonts w:ascii="Rileno Sans" w:hAnsi="Rileno Sans"/>
          <w:color w:val="538135" w:themeColor="accent6" w:themeShade="BF"/>
        </w:rPr>
      </w:pPr>
      <w:bookmarkStart w:id="198" w:name="_Toc95378681"/>
      <w:r>
        <w:rPr>
          <w:rFonts w:ascii="Rileno Sans" w:hAnsi="Rileno Sans"/>
          <w:color w:val="538135" w:themeColor="accent6" w:themeShade="BF"/>
        </w:rPr>
        <w:t>2.9.2</w:t>
      </w:r>
      <w:r w:rsidR="008C5EC5" w:rsidRPr="008A5608">
        <w:rPr>
          <w:rFonts w:ascii="Rileno Sans" w:hAnsi="Rileno Sans"/>
          <w:color w:val="538135" w:themeColor="accent6" w:themeShade="BF"/>
        </w:rPr>
        <w:t xml:space="preserve"> </w:t>
      </w:r>
      <w:r w:rsidR="00BE7401" w:rsidRPr="008A5608">
        <w:rPr>
          <w:rFonts w:ascii="Rileno Sans" w:hAnsi="Rileno Sans"/>
          <w:color w:val="538135" w:themeColor="accent6" w:themeShade="BF"/>
        </w:rPr>
        <w:t xml:space="preserve">Specific </w:t>
      </w:r>
      <w:r w:rsidR="008C5EC5" w:rsidRPr="008A5608">
        <w:rPr>
          <w:rFonts w:ascii="Rileno Sans" w:hAnsi="Rileno Sans"/>
          <w:color w:val="538135" w:themeColor="accent6" w:themeShade="BF"/>
        </w:rPr>
        <w:t>Social Media and Photography Policy</w:t>
      </w:r>
      <w:bookmarkEnd w:id="198"/>
    </w:p>
    <w:p w:rsidR="008C5EC5" w:rsidRPr="002859BB" w:rsidRDefault="00BE7401" w:rsidP="008C5EC5">
      <w:pPr>
        <w:spacing w:before="280" w:after="280"/>
        <w:ind w:hanging="2"/>
        <w:rPr>
          <w:rFonts w:ascii="Rileno Sans" w:hAnsi="Rileno Sans"/>
          <w:color w:val="000000"/>
          <w:sz w:val="22"/>
          <w:szCs w:val="24"/>
        </w:rPr>
      </w:pPr>
      <w:r w:rsidRPr="002859BB">
        <w:rPr>
          <w:rFonts w:ascii="Rileno Sans" w:hAnsi="Rileno Sans"/>
          <w:color w:val="000000"/>
          <w:sz w:val="22"/>
          <w:szCs w:val="24"/>
        </w:rPr>
        <w:t xml:space="preserve">HARP Wildlife Center has </w:t>
      </w:r>
      <w:r w:rsidR="008C5EC5" w:rsidRPr="002859BB">
        <w:rPr>
          <w:rFonts w:ascii="Rileno Sans" w:hAnsi="Rileno Sans"/>
          <w:color w:val="000000"/>
          <w:sz w:val="22"/>
          <w:szCs w:val="24"/>
        </w:rPr>
        <w:t xml:space="preserve">a strict Social Media and Photograph Policy to stay in compliance with its permits with U.S. Fish &amp; Wildlife Service, Pennsylvania Game Commission and United States Department of Agriculture. In addition, photos and videos depicting inappropriate actions or comments on the Wildlife Center are extremely detrimental to the reputation of the agency. Social </w:t>
      </w:r>
      <w:r w:rsidRPr="002859BB">
        <w:rPr>
          <w:rFonts w:ascii="Rileno Sans" w:hAnsi="Rileno Sans"/>
          <w:color w:val="000000"/>
          <w:sz w:val="22"/>
          <w:szCs w:val="24"/>
        </w:rPr>
        <w:t>platforms are</w:t>
      </w:r>
      <w:r w:rsidR="008C5EC5" w:rsidRPr="002859BB">
        <w:rPr>
          <w:rFonts w:ascii="Rileno Sans" w:hAnsi="Rileno Sans"/>
          <w:color w:val="000000"/>
          <w:sz w:val="22"/>
          <w:szCs w:val="24"/>
        </w:rPr>
        <w:t xml:space="preserve"> very public forum</w:t>
      </w:r>
      <w:r w:rsidRPr="002859BB">
        <w:rPr>
          <w:rFonts w:ascii="Rileno Sans" w:hAnsi="Rileno Sans"/>
          <w:color w:val="000000"/>
          <w:sz w:val="22"/>
          <w:szCs w:val="24"/>
        </w:rPr>
        <w:t>s</w:t>
      </w:r>
      <w:r w:rsidR="008C5EC5" w:rsidRPr="002859BB">
        <w:rPr>
          <w:rFonts w:ascii="Rileno Sans" w:hAnsi="Rileno Sans"/>
          <w:color w:val="000000"/>
          <w:sz w:val="22"/>
          <w:szCs w:val="24"/>
        </w:rPr>
        <w:t xml:space="preserve"> </w:t>
      </w:r>
      <w:r w:rsidRPr="002859BB">
        <w:rPr>
          <w:rFonts w:ascii="Rileno Sans" w:hAnsi="Rileno Sans"/>
          <w:color w:val="000000"/>
          <w:sz w:val="22"/>
          <w:szCs w:val="24"/>
        </w:rPr>
        <w:t>that</w:t>
      </w:r>
      <w:r w:rsidR="008C5EC5" w:rsidRPr="002859BB">
        <w:rPr>
          <w:rFonts w:ascii="Rileno Sans" w:hAnsi="Rileno Sans"/>
          <w:color w:val="000000"/>
          <w:sz w:val="22"/>
          <w:szCs w:val="24"/>
        </w:rPr>
        <w:t xml:space="preserve"> can also be educational. Photos that depict inappropriate handling of wild animals will send the wrong message to uninformed people. Volunteers are expected to abide by the rules listed below.</w:t>
      </w:r>
    </w:p>
    <w:p w:rsidR="009F3F49" w:rsidRPr="002859BB" w:rsidRDefault="009F3F49" w:rsidP="009F3F49">
      <w:pPr>
        <w:spacing w:before="280" w:after="280"/>
        <w:ind w:hanging="2"/>
        <w:rPr>
          <w:rFonts w:ascii="Rileno Sans" w:hAnsi="Rileno Sans"/>
          <w:color w:val="000000"/>
          <w:sz w:val="22"/>
          <w:szCs w:val="24"/>
        </w:rPr>
      </w:pPr>
      <w:r w:rsidRPr="002859BB">
        <w:rPr>
          <w:rFonts w:ascii="Rileno Sans" w:hAnsi="Rileno Sans"/>
          <w:color w:val="000000"/>
          <w:sz w:val="22"/>
          <w:szCs w:val="24"/>
        </w:rPr>
        <w:t>Volunteers Must:</w:t>
      </w:r>
    </w:p>
    <w:p w:rsidR="009F3F49" w:rsidRPr="002859BB" w:rsidRDefault="009F3F49" w:rsidP="009F3F49">
      <w:pPr>
        <w:pStyle w:val="ListParagraph"/>
        <w:numPr>
          <w:ilvl w:val="0"/>
          <w:numId w:val="18"/>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199" w:name="_Toc83048955"/>
      <w:bookmarkStart w:id="200" w:name="_Toc83132102"/>
      <w:bookmarkStart w:id="201" w:name="_Toc95378697"/>
      <w:r w:rsidRPr="002859BB">
        <w:rPr>
          <w:rFonts w:ascii="Rileno Sans" w:hAnsi="Rileno Sans"/>
          <w:color w:val="000000"/>
          <w:sz w:val="22"/>
          <w:szCs w:val="24"/>
        </w:rPr>
        <w:t>Ask for the rehabilitators’ permission BEFORE taking photos, explaining what pictures they are interested in taking</w:t>
      </w:r>
      <w:bookmarkEnd w:id="199"/>
      <w:bookmarkEnd w:id="200"/>
      <w:bookmarkEnd w:id="201"/>
    </w:p>
    <w:p w:rsidR="009F3F49" w:rsidRPr="002859BB" w:rsidRDefault="009F3F49" w:rsidP="009F3F49">
      <w:pPr>
        <w:pStyle w:val="ListParagraph"/>
        <w:numPr>
          <w:ilvl w:val="0"/>
          <w:numId w:val="18"/>
        </w:numPr>
        <w:pBdr>
          <w:top w:val="nil"/>
          <w:left w:val="nil"/>
          <w:bottom w:val="nil"/>
          <w:right w:val="nil"/>
          <w:between w:val="nil"/>
        </w:pBdr>
        <w:suppressAutoHyphens/>
        <w:spacing w:after="200" w:line="240" w:lineRule="auto"/>
        <w:jc w:val="left"/>
        <w:textDirection w:val="btLr"/>
        <w:textAlignment w:val="top"/>
        <w:outlineLvl w:val="0"/>
        <w:rPr>
          <w:rFonts w:ascii="Rileno Sans" w:hAnsi="Rileno Sans"/>
          <w:color w:val="000000"/>
          <w:sz w:val="22"/>
          <w:szCs w:val="24"/>
        </w:rPr>
      </w:pPr>
      <w:bookmarkStart w:id="202" w:name="_heading=h.26in1rg" w:colFirst="0" w:colLast="0"/>
      <w:bookmarkStart w:id="203" w:name="_Toc83048957"/>
      <w:bookmarkStart w:id="204" w:name="_Toc83132104"/>
      <w:bookmarkStart w:id="205" w:name="_Toc95378699"/>
      <w:bookmarkEnd w:id="202"/>
      <w:r w:rsidRPr="002859BB">
        <w:rPr>
          <w:rFonts w:ascii="Rileno Sans" w:hAnsi="Rileno Sans"/>
          <w:color w:val="000000"/>
          <w:sz w:val="22"/>
          <w:szCs w:val="24"/>
        </w:rPr>
        <w:t>Please submit photos/videos to the Clinic Manager or Director of Wildlife Rehabilitation for approval</w:t>
      </w:r>
      <w:bookmarkEnd w:id="203"/>
      <w:bookmarkEnd w:id="204"/>
      <w:bookmarkEnd w:id="205"/>
      <w:r w:rsidRPr="002859BB">
        <w:rPr>
          <w:rFonts w:ascii="Rileno Sans" w:hAnsi="Rileno Sans"/>
          <w:color w:val="000000"/>
          <w:sz w:val="22"/>
          <w:szCs w:val="24"/>
        </w:rPr>
        <w:t xml:space="preserve"> before sharing online</w:t>
      </w:r>
    </w:p>
    <w:p w:rsidR="009F3F49" w:rsidRPr="002859BB" w:rsidRDefault="009F3F49" w:rsidP="009F3F49">
      <w:pPr>
        <w:pStyle w:val="ListParagraph"/>
        <w:numPr>
          <w:ilvl w:val="1"/>
          <w:numId w:val="18"/>
        </w:numPr>
        <w:pBdr>
          <w:top w:val="nil"/>
          <w:left w:val="nil"/>
          <w:bottom w:val="nil"/>
          <w:right w:val="nil"/>
          <w:between w:val="nil"/>
        </w:pBdr>
        <w:suppressAutoHyphens/>
        <w:spacing w:after="200" w:line="240" w:lineRule="auto"/>
        <w:jc w:val="left"/>
        <w:textDirection w:val="btLr"/>
        <w:textAlignment w:val="top"/>
        <w:outlineLvl w:val="0"/>
        <w:rPr>
          <w:rFonts w:ascii="Rileno Sans" w:hAnsi="Rileno Sans"/>
          <w:color w:val="000000"/>
          <w:sz w:val="22"/>
          <w:szCs w:val="24"/>
        </w:rPr>
      </w:pPr>
      <w:bookmarkStart w:id="206" w:name="_Toc83048958"/>
      <w:bookmarkStart w:id="207" w:name="_Toc83132105"/>
      <w:bookmarkStart w:id="208" w:name="_Toc95378700"/>
      <w:r w:rsidRPr="002859BB">
        <w:rPr>
          <w:rFonts w:ascii="Rileno Sans" w:hAnsi="Rileno Sans"/>
          <w:color w:val="000000"/>
          <w:sz w:val="22"/>
          <w:szCs w:val="24"/>
        </w:rPr>
        <w:t xml:space="preserve">Violators will receive disciplinary notices and possible </w:t>
      </w:r>
      <w:r w:rsidR="00A9413B" w:rsidRPr="002859BB">
        <w:rPr>
          <w:rFonts w:ascii="Rileno Sans" w:hAnsi="Rileno Sans"/>
          <w:color w:val="000000"/>
          <w:sz w:val="22"/>
          <w:szCs w:val="24"/>
        </w:rPr>
        <w:t>dismissal</w:t>
      </w:r>
      <w:r w:rsidRPr="002859BB">
        <w:rPr>
          <w:rFonts w:ascii="Rileno Sans" w:hAnsi="Rileno Sans"/>
          <w:color w:val="000000"/>
          <w:sz w:val="22"/>
          <w:szCs w:val="24"/>
        </w:rPr>
        <w:t xml:space="preserve"> if found taking photos without prior permission</w:t>
      </w:r>
      <w:bookmarkEnd w:id="206"/>
      <w:bookmarkEnd w:id="207"/>
      <w:bookmarkEnd w:id="208"/>
    </w:p>
    <w:p w:rsidR="008C5EC5" w:rsidRPr="002859BB" w:rsidRDefault="008C5EC5" w:rsidP="005D0864">
      <w:pPr>
        <w:spacing w:before="280" w:after="280"/>
        <w:rPr>
          <w:rFonts w:ascii="Rileno Sans" w:hAnsi="Rileno Sans"/>
          <w:color w:val="000000"/>
          <w:sz w:val="22"/>
          <w:szCs w:val="24"/>
        </w:rPr>
      </w:pPr>
      <w:r w:rsidRPr="002859BB">
        <w:rPr>
          <w:rFonts w:ascii="Rileno Sans" w:hAnsi="Rileno Sans"/>
          <w:color w:val="000000"/>
          <w:sz w:val="22"/>
          <w:szCs w:val="24"/>
        </w:rPr>
        <w:lastRenderedPageBreak/>
        <w:t>Preferred Photos:</w:t>
      </w:r>
    </w:p>
    <w:p w:rsidR="008C5EC5" w:rsidRPr="002859BB" w:rsidRDefault="008C5EC5" w:rsidP="00BE7401">
      <w:pPr>
        <w:pStyle w:val="ListParagraph"/>
        <w:numPr>
          <w:ilvl w:val="0"/>
          <w:numId w:val="11"/>
        </w:numPr>
        <w:pBdr>
          <w:top w:val="nil"/>
          <w:left w:val="nil"/>
          <w:bottom w:val="nil"/>
          <w:right w:val="nil"/>
          <w:between w:val="nil"/>
        </w:pBdr>
        <w:suppressAutoHyphens/>
        <w:spacing w:before="280" w:after="0" w:line="240" w:lineRule="auto"/>
        <w:jc w:val="left"/>
        <w:textDirection w:val="btLr"/>
        <w:textAlignment w:val="top"/>
        <w:outlineLvl w:val="0"/>
        <w:rPr>
          <w:rFonts w:ascii="Rileno Sans" w:hAnsi="Rileno Sans"/>
          <w:color w:val="000000"/>
          <w:sz w:val="22"/>
          <w:szCs w:val="24"/>
        </w:rPr>
      </w:pPr>
      <w:bookmarkStart w:id="209" w:name="_Toc83048940"/>
      <w:bookmarkStart w:id="210" w:name="_Toc83132087"/>
      <w:bookmarkStart w:id="211" w:name="_Toc95378682"/>
      <w:r w:rsidRPr="002859BB">
        <w:rPr>
          <w:rFonts w:ascii="Rileno Sans" w:hAnsi="Rileno Sans"/>
          <w:color w:val="000000"/>
          <w:sz w:val="22"/>
          <w:szCs w:val="24"/>
        </w:rPr>
        <w:t>Depict rehabilitation in action with</w:t>
      </w:r>
      <w:r w:rsidR="00BE7401" w:rsidRPr="002859BB">
        <w:rPr>
          <w:rFonts w:ascii="Rileno Sans" w:hAnsi="Rileno Sans"/>
          <w:color w:val="000000"/>
          <w:sz w:val="22"/>
          <w:szCs w:val="24"/>
        </w:rPr>
        <w:t xml:space="preserve"> staff, interns, and volunteers</w:t>
      </w:r>
      <w:bookmarkEnd w:id="209"/>
      <w:bookmarkEnd w:id="210"/>
      <w:bookmarkEnd w:id="211"/>
    </w:p>
    <w:p w:rsidR="008C5EC5" w:rsidRPr="002859BB" w:rsidRDefault="008C5EC5" w:rsidP="00BE7401">
      <w:pPr>
        <w:pStyle w:val="ListParagraph"/>
        <w:numPr>
          <w:ilvl w:val="0"/>
          <w:numId w:val="11"/>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12" w:name="_Toc83048941"/>
      <w:bookmarkStart w:id="213" w:name="_Toc83132088"/>
      <w:bookmarkStart w:id="214" w:name="_Toc95378683"/>
      <w:r w:rsidRPr="002859BB">
        <w:rPr>
          <w:rFonts w:ascii="Rileno Sans" w:hAnsi="Rileno Sans"/>
          <w:color w:val="000000"/>
          <w:sz w:val="22"/>
          <w:szCs w:val="24"/>
        </w:rPr>
        <w:t xml:space="preserve">Depict circumstances requiring inventions (as </w:t>
      </w:r>
      <w:r w:rsidR="00BE7401" w:rsidRPr="002859BB">
        <w:rPr>
          <w:rFonts w:ascii="Rileno Sans" w:hAnsi="Rileno Sans"/>
          <w:color w:val="000000"/>
          <w:sz w:val="22"/>
          <w:szCs w:val="24"/>
        </w:rPr>
        <w:t>in orphaned or injured animals)</w:t>
      </w:r>
      <w:bookmarkEnd w:id="212"/>
      <w:bookmarkEnd w:id="213"/>
      <w:bookmarkEnd w:id="214"/>
    </w:p>
    <w:p w:rsidR="008C5EC5" w:rsidRPr="002859BB" w:rsidRDefault="008C5EC5" w:rsidP="00BE7401">
      <w:pPr>
        <w:pStyle w:val="ListParagraph"/>
        <w:numPr>
          <w:ilvl w:val="0"/>
          <w:numId w:val="11"/>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15" w:name="_Toc83048942"/>
      <w:bookmarkStart w:id="216" w:name="_Toc83132089"/>
      <w:bookmarkStart w:id="217" w:name="_Toc95378684"/>
      <w:r w:rsidRPr="002859BB">
        <w:rPr>
          <w:rFonts w:ascii="Rileno Sans" w:hAnsi="Rileno Sans"/>
          <w:color w:val="000000"/>
          <w:sz w:val="22"/>
          <w:szCs w:val="24"/>
        </w:rPr>
        <w:t>Show a visible barrier between the handler and the animal, ie gloves and pers</w:t>
      </w:r>
      <w:r w:rsidR="00BE7401" w:rsidRPr="002859BB">
        <w:rPr>
          <w:rFonts w:ascii="Rileno Sans" w:hAnsi="Rileno Sans"/>
          <w:color w:val="000000"/>
          <w:sz w:val="22"/>
          <w:szCs w:val="24"/>
        </w:rPr>
        <w:t>onal protective equipment (PPE)</w:t>
      </w:r>
      <w:bookmarkEnd w:id="215"/>
      <w:bookmarkEnd w:id="216"/>
      <w:bookmarkEnd w:id="217"/>
    </w:p>
    <w:p w:rsidR="008C5EC5" w:rsidRPr="002859BB" w:rsidRDefault="008C5EC5" w:rsidP="00BE7401">
      <w:pPr>
        <w:pStyle w:val="ListParagraph"/>
        <w:numPr>
          <w:ilvl w:val="0"/>
          <w:numId w:val="11"/>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18" w:name="_Toc83048943"/>
      <w:bookmarkStart w:id="219" w:name="_Toc83132090"/>
      <w:bookmarkStart w:id="220" w:name="_Toc95378685"/>
      <w:r w:rsidRPr="002859BB">
        <w:rPr>
          <w:rFonts w:ascii="Rileno Sans" w:hAnsi="Rileno Sans"/>
          <w:color w:val="000000"/>
          <w:sz w:val="22"/>
          <w:szCs w:val="24"/>
        </w:rPr>
        <w:t>Depict medical conditions that result in the need for rehabilitation. These types of photos are g</w:t>
      </w:r>
      <w:r w:rsidR="00BE7401" w:rsidRPr="002859BB">
        <w:rPr>
          <w:rFonts w:ascii="Rileno Sans" w:hAnsi="Rileno Sans"/>
          <w:color w:val="000000"/>
          <w:sz w:val="22"/>
          <w:szCs w:val="24"/>
        </w:rPr>
        <w:t>ood for credibility of our work</w:t>
      </w:r>
      <w:bookmarkEnd w:id="218"/>
      <w:bookmarkEnd w:id="219"/>
      <w:bookmarkEnd w:id="220"/>
    </w:p>
    <w:p w:rsidR="008C5EC5" w:rsidRPr="002859BB" w:rsidRDefault="008C5EC5" w:rsidP="00BE7401">
      <w:pPr>
        <w:pStyle w:val="ListParagraph"/>
        <w:numPr>
          <w:ilvl w:val="0"/>
          <w:numId w:val="11"/>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21" w:name="_Toc83048944"/>
      <w:bookmarkStart w:id="222" w:name="_Toc83132091"/>
      <w:bookmarkStart w:id="223" w:name="_Toc95378686"/>
      <w:r w:rsidRPr="002859BB">
        <w:rPr>
          <w:rFonts w:ascii="Rileno Sans" w:hAnsi="Rileno Sans"/>
          <w:color w:val="000000"/>
          <w:sz w:val="22"/>
          <w:szCs w:val="24"/>
        </w:rPr>
        <w:t>Demonstrate key concepts that are aligned with our messaging (wild fostering, humane harassment, respect for wildlif</w:t>
      </w:r>
      <w:r w:rsidR="00BE7401" w:rsidRPr="002859BB">
        <w:rPr>
          <w:rFonts w:ascii="Rileno Sans" w:hAnsi="Rileno Sans"/>
          <w:color w:val="000000"/>
          <w:sz w:val="22"/>
          <w:szCs w:val="24"/>
        </w:rPr>
        <w:t>e, preventing “abduction”, etc)</w:t>
      </w:r>
      <w:bookmarkEnd w:id="221"/>
      <w:bookmarkEnd w:id="222"/>
      <w:bookmarkEnd w:id="223"/>
    </w:p>
    <w:p w:rsidR="008C5EC5" w:rsidRPr="002859BB" w:rsidRDefault="00BE7401" w:rsidP="00BE7401">
      <w:pPr>
        <w:pStyle w:val="ListParagraph"/>
        <w:numPr>
          <w:ilvl w:val="0"/>
          <w:numId w:val="11"/>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24" w:name="_Toc83048946"/>
      <w:bookmarkStart w:id="225" w:name="_Toc83132093"/>
      <w:bookmarkStart w:id="226" w:name="_Toc95378688"/>
      <w:r w:rsidRPr="002859BB">
        <w:rPr>
          <w:rFonts w:ascii="Rileno Sans" w:hAnsi="Rileno Sans"/>
          <w:color w:val="000000"/>
          <w:sz w:val="22"/>
          <w:szCs w:val="24"/>
        </w:rPr>
        <w:t>Highlighting young patients</w:t>
      </w:r>
      <w:bookmarkEnd w:id="224"/>
      <w:bookmarkEnd w:id="225"/>
      <w:bookmarkEnd w:id="226"/>
    </w:p>
    <w:p w:rsidR="008C5EC5" w:rsidRPr="002859BB" w:rsidRDefault="008C5EC5" w:rsidP="00BE7401">
      <w:pPr>
        <w:pStyle w:val="ListParagraph"/>
        <w:numPr>
          <w:ilvl w:val="0"/>
          <w:numId w:val="11"/>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27" w:name="_Toc83048947"/>
      <w:bookmarkStart w:id="228" w:name="_Toc83132094"/>
      <w:bookmarkStart w:id="229" w:name="_Toc95378689"/>
      <w:r w:rsidRPr="002859BB">
        <w:rPr>
          <w:rFonts w:ascii="Rileno Sans" w:hAnsi="Rileno Sans"/>
          <w:color w:val="000000"/>
          <w:sz w:val="22"/>
          <w:szCs w:val="24"/>
        </w:rPr>
        <w:t>Photos/videos of any HAR</w:t>
      </w:r>
      <w:r w:rsidR="00BE7401" w:rsidRPr="002859BB">
        <w:rPr>
          <w:rFonts w:ascii="Rileno Sans" w:hAnsi="Rileno Sans"/>
          <w:color w:val="000000"/>
          <w:sz w:val="22"/>
          <w:szCs w:val="24"/>
        </w:rPr>
        <w:t>P</w:t>
      </w:r>
      <w:r w:rsidRPr="002859BB">
        <w:rPr>
          <w:rFonts w:ascii="Rileno Sans" w:hAnsi="Rileno Sans"/>
          <w:color w:val="000000"/>
          <w:sz w:val="22"/>
          <w:szCs w:val="24"/>
        </w:rPr>
        <w:t xml:space="preserve"> Wildlife Center Education </w:t>
      </w:r>
      <w:r w:rsidR="0055765E" w:rsidRPr="002859BB">
        <w:rPr>
          <w:rFonts w:ascii="Rileno Sans" w:hAnsi="Rileno Sans"/>
          <w:color w:val="000000"/>
          <w:sz w:val="22"/>
          <w:szCs w:val="24"/>
        </w:rPr>
        <w:t xml:space="preserve">or Outreach </w:t>
      </w:r>
      <w:r w:rsidRPr="002859BB">
        <w:rPr>
          <w:rFonts w:ascii="Rileno Sans" w:hAnsi="Rileno Sans"/>
          <w:color w:val="000000"/>
          <w:sz w:val="22"/>
          <w:szCs w:val="24"/>
        </w:rPr>
        <w:t>program</w:t>
      </w:r>
      <w:r w:rsidR="00BE7401" w:rsidRPr="002859BB">
        <w:rPr>
          <w:rFonts w:ascii="Rileno Sans" w:hAnsi="Rileno Sans"/>
          <w:color w:val="000000"/>
          <w:sz w:val="22"/>
          <w:szCs w:val="24"/>
        </w:rPr>
        <w:t>s</w:t>
      </w:r>
      <w:r w:rsidR="0055765E" w:rsidRPr="002859BB">
        <w:rPr>
          <w:rFonts w:ascii="Rileno Sans" w:hAnsi="Rileno Sans"/>
          <w:color w:val="000000"/>
          <w:sz w:val="22"/>
          <w:szCs w:val="24"/>
        </w:rPr>
        <w:t xml:space="preserve"> and events </w:t>
      </w:r>
      <w:r w:rsidRPr="002859BB">
        <w:rPr>
          <w:rFonts w:ascii="Rileno Sans" w:hAnsi="Rileno Sans"/>
          <w:color w:val="000000"/>
          <w:sz w:val="22"/>
          <w:szCs w:val="24"/>
        </w:rPr>
        <w:t>or Educational Ambassador</w:t>
      </w:r>
      <w:r w:rsidR="00BE7401" w:rsidRPr="002859BB">
        <w:rPr>
          <w:rFonts w:ascii="Rileno Sans" w:hAnsi="Rileno Sans"/>
          <w:color w:val="000000"/>
          <w:sz w:val="22"/>
          <w:szCs w:val="24"/>
        </w:rPr>
        <w:t>s</w:t>
      </w:r>
      <w:r w:rsidRPr="002859BB">
        <w:rPr>
          <w:rFonts w:ascii="Rileno Sans" w:hAnsi="Rileno Sans"/>
          <w:color w:val="000000"/>
          <w:sz w:val="22"/>
          <w:szCs w:val="24"/>
        </w:rPr>
        <w:t xml:space="preserve"> must clearly show people maintaining a distance</w:t>
      </w:r>
      <w:r w:rsidR="00BE7401" w:rsidRPr="002859BB">
        <w:rPr>
          <w:rFonts w:ascii="Rileno Sans" w:hAnsi="Rileno Sans"/>
          <w:color w:val="000000"/>
          <w:sz w:val="22"/>
          <w:szCs w:val="24"/>
        </w:rPr>
        <w:t xml:space="preserve"> of at least 4’ from the animal</w:t>
      </w:r>
      <w:bookmarkEnd w:id="227"/>
      <w:bookmarkEnd w:id="228"/>
      <w:bookmarkEnd w:id="229"/>
    </w:p>
    <w:p w:rsidR="008C5EC5" w:rsidRPr="002859BB" w:rsidRDefault="008C5EC5" w:rsidP="008C5EC5">
      <w:pPr>
        <w:spacing w:before="280" w:after="280"/>
        <w:ind w:hanging="2"/>
        <w:rPr>
          <w:rFonts w:ascii="Rileno Sans" w:hAnsi="Rileno Sans"/>
          <w:color w:val="000000"/>
          <w:sz w:val="22"/>
          <w:szCs w:val="24"/>
        </w:rPr>
      </w:pPr>
      <w:r w:rsidRPr="002859BB">
        <w:rPr>
          <w:rFonts w:ascii="Rileno Sans" w:hAnsi="Rileno Sans"/>
          <w:color w:val="000000"/>
          <w:sz w:val="22"/>
          <w:szCs w:val="24"/>
        </w:rPr>
        <w:t>Photos that are NOT Permitted:</w:t>
      </w:r>
    </w:p>
    <w:p w:rsidR="008C5EC5" w:rsidRPr="002859BB" w:rsidRDefault="008C5EC5" w:rsidP="00BE7401">
      <w:pPr>
        <w:pStyle w:val="ListParagraph"/>
        <w:numPr>
          <w:ilvl w:val="0"/>
          <w:numId w:val="17"/>
        </w:numPr>
        <w:pBdr>
          <w:top w:val="nil"/>
          <w:left w:val="nil"/>
          <w:bottom w:val="nil"/>
          <w:right w:val="nil"/>
          <w:between w:val="nil"/>
        </w:pBdr>
        <w:suppressAutoHyphens/>
        <w:spacing w:before="280" w:after="0" w:line="240" w:lineRule="auto"/>
        <w:jc w:val="left"/>
        <w:textDirection w:val="btLr"/>
        <w:textAlignment w:val="top"/>
        <w:outlineLvl w:val="0"/>
        <w:rPr>
          <w:rFonts w:ascii="Rileno Sans" w:hAnsi="Rileno Sans"/>
          <w:color w:val="000000"/>
          <w:sz w:val="22"/>
          <w:szCs w:val="24"/>
        </w:rPr>
      </w:pPr>
      <w:bookmarkStart w:id="230" w:name="_Toc83048948"/>
      <w:bookmarkStart w:id="231" w:name="_Toc83132095"/>
      <w:bookmarkStart w:id="232" w:name="_Toc95378690"/>
      <w:r w:rsidRPr="002859BB">
        <w:rPr>
          <w:rFonts w:ascii="Rileno Sans" w:hAnsi="Rileno Sans"/>
          <w:color w:val="000000"/>
          <w:sz w:val="22"/>
          <w:szCs w:val="24"/>
        </w:rPr>
        <w:t>Person</w:t>
      </w:r>
      <w:r w:rsidR="00BE7401" w:rsidRPr="002859BB">
        <w:rPr>
          <w:rFonts w:ascii="Rileno Sans" w:hAnsi="Rileno Sans"/>
          <w:color w:val="000000"/>
          <w:sz w:val="22"/>
          <w:szCs w:val="24"/>
        </w:rPr>
        <w:t xml:space="preserve"> cuddling or posing with animals</w:t>
      </w:r>
      <w:bookmarkEnd w:id="230"/>
      <w:bookmarkEnd w:id="231"/>
      <w:bookmarkEnd w:id="232"/>
    </w:p>
    <w:p w:rsidR="008C5EC5" w:rsidRPr="002859BB" w:rsidRDefault="008C5EC5" w:rsidP="00BE7401">
      <w:pPr>
        <w:pStyle w:val="ListParagraph"/>
        <w:numPr>
          <w:ilvl w:val="0"/>
          <w:numId w:val="17"/>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33" w:name="_Toc83048949"/>
      <w:bookmarkStart w:id="234" w:name="_Toc83132096"/>
      <w:bookmarkStart w:id="235" w:name="_Toc95378691"/>
      <w:r w:rsidRPr="002859BB">
        <w:rPr>
          <w:rFonts w:ascii="Rileno Sans" w:hAnsi="Rileno Sans"/>
          <w:color w:val="000000"/>
          <w:sz w:val="22"/>
          <w:szCs w:val="24"/>
        </w:rPr>
        <w:t>Selfies</w:t>
      </w:r>
      <w:r w:rsidR="00BE7401" w:rsidRPr="002859BB">
        <w:rPr>
          <w:rFonts w:ascii="Rileno Sans" w:hAnsi="Rileno Sans"/>
          <w:color w:val="000000"/>
          <w:sz w:val="22"/>
          <w:szCs w:val="24"/>
        </w:rPr>
        <w:t xml:space="preserve"> of any kind</w:t>
      </w:r>
      <w:bookmarkEnd w:id="233"/>
      <w:bookmarkEnd w:id="234"/>
      <w:bookmarkEnd w:id="235"/>
    </w:p>
    <w:p w:rsidR="008C5EC5" w:rsidRPr="002859BB" w:rsidRDefault="00BE7401" w:rsidP="00BE7401">
      <w:pPr>
        <w:pStyle w:val="ListParagraph"/>
        <w:numPr>
          <w:ilvl w:val="0"/>
          <w:numId w:val="17"/>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36" w:name="_Toc83048950"/>
      <w:bookmarkStart w:id="237" w:name="_Toc83132097"/>
      <w:bookmarkStart w:id="238" w:name="_Toc95378692"/>
      <w:r w:rsidRPr="002859BB">
        <w:rPr>
          <w:rFonts w:ascii="Rileno Sans" w:hAnsi="Rileno Sans"/>
          <w:color w:val="000000"/>
          <w:sz w:val="22"/>
          <w:szCs w:val="24"/>
        </w:rPr>
        <w:t>Handling any animal without proper PPE</w:t>
      </w:r>
      <w:bookmarkEnd w:id="236"/>
      <w:bookmarkEnd w:id="237"/>
      <w:bookmarkEnd w:id="238"/>
    </w:p>
    <w:p w:rsidR="008C5EC5" w:rsidRPr="002859BB" w:rsidRDefault="008C5EC5" w:rsidP="00BE7401">
      <w:pPr>
        <w:pStyle w:val="ListParagraph"/>
        <w:numPr>
          <w:ilvl w:val="0"/>
          <w:numId w:val="17"/>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39" w:name="_Toc83048951"/>
      <w:bookmarkStart w:id="240" w:name="_Toc83132098"/>
      <w:bookmarkStart w:id="241" w:name="_Toc95378693"/>
      <w:r w:rsidRPr="002859BB">
        <w:rPr>
          <w:rFonts w:ascii="Rileno Sans" w:hAnsi="Rileno Sans"/>
          <w:color w:val="000000"/>
          <w:sz w:val="22"/>
          <w:szCs w:val="24"/>
        </w:rPr>
        <w:t>Animal is posed or with</w:t>
      </w:r>
      <w:r w:rsidR="00BE7401" w:rsidRPr="002859BB">
        <w:rPr>
          <w:rFonts w:ascii="Rileno Sans" w:hAnsi="Rileno Sans"/>
          <w:color w:val="000000"/>
          <w:sz w:val="22"/>
          <w:szCs w:val="24"/>
        </w:rPr>
        <w:t xml:space="preserve"> un-natural</w:t>
      </w:r>
      <w:r w:rsidRPr="002859BB">
        <w:rPr>
          <w:rFonts w:ascii="Rileno Sans" w:hAnsi="Rileno Sans"/>
          <w:color w:val="000000"/>
          <w:sz w:val="22"/>
          <w:szCs w:val="24"/>
        </w:rPr>
        <w:t xml:space="preserve"> props</w:t>
      </w:r>
      <w:bookmarkEnd w:id="239"/>
      <w:bookmarkEnd w:id="240"/>
      <w:bookmarkEnd w:id="241"/>
    </w:p>
    <w:p w:rsidR="008C5EC5" w:rsidRPr="002859BB" w:rsidRDefault="008C5EC5" w:rsidP="00BE7401">
      <w:pPr>
        <w:pStyle w:val="ListParagraph"/>
        <w:numPr>
          <w:ilvl w:val="0"/>
          <w:numId w:val="17"/>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42" w:name="_Toc83048952"/>
      <w:bookmarkStart w:id="243" w:name="_Toc83132099"/>
      <w:bookmarkStart w:id="244" w:name="_Toc95378694"/>
      <w:r w:rsidRPr="002859BB">
        <w:rPr>
          <w:rFonts w:ascii="Rileno Sans" w:hAnsi="Rileno Sans"/>
          <w:color w:val="000000"/>
          <w:sz w:val="22"/>
          <w:szCs w:val="24"/>
        </w:rPr>
        <w:t xml:space="preserve">Depict inappropriate animal or human behavior or </w:t>
      </w:r>
      <w:r w:rsidR="00BE7401" w:rsidRPr="002859BB">
        <w:rPr>
          <w:rFonts w:ascii="Rileno Sans" w:hAnsi="Rileno Sans"/>
          <w:color w:val="000000"/>
          <w:sz w:val="22"/>
          <w:szCs w:val="24"/>
        </w:rPr>
        <w:t xml:space="preserve">implying a </w:t>
      </w:r>
      <w:r w:rsidRPr="002859BB">
        <w:rPr>
          <w:rFonts w:ascii="Rileno Sans" w:hAnsi="Rileno Sans"/>
          <w:color w:val="000000"/>
          <w:sz w:val="22"/>
          <w:szCs w:val="24"/>
        </w:rPr>
        <w:t>bond</w:t>
      </w:r>
      <w:bookmarkEnd w:id="242"/>
      <w:bookmarkEnd w:id="243"/>
      <w:bookmarkEnd w:id="244"/>
    </w:p>
    <w:p w:rsidR="00BE7401" w:rsidRPr="002859BB" w:rsidRDefault="008C5EC5" w:rsidP="00BE7401">
      <w:pPr>
        <w:pStyle w:val="ListParagraph"/>
        <w:numPr>
          <w:ilvl w:val="0"/>
          <w:numId w:val="17"/>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45" w:name="_Toc83048953"/>
      <w:bookmarkStart w:id="246" w:name="_Toc83132100"/>
      <w:bookmarkStart w:id="247" w:name="_Toc95378695"/>
      <w:r w:rsidRPr="002859BB">
        <w:rPr>
          <w:rFonts w:ascii="Rileno Sans" w:hAnsi="Rileno Sans"/>
          <w:color w:val="000000"/>
          <w:sz w:val="22"/>
          <w:szCs w:val="24"/>
        </w:rPr>
        <w:t>Photos/videos of Wildlife Center rehab patients that have been explicitly noted a</w:t>
      </w:r>
      <w:r w:rsidR="00BE7401" w:rsidRPr="002859BB">
        <w:rPr>
          <w:rFonts w:ascii="Rileno Sans" w:hAnsi="Rileno Sans"/>
          <w:color w:val="000000"/>
          <w:sz w:val="22"/>
          <w:szCs w:val="24"/>
        </w:rPr>
        <w:t>s a “No Photos Please” animals</w:t>
      </w:r>
      <w:bookmarkEnd w:id="245"/>
      <w:bookmarkEnd w:id="246"/>
      <w:bookmarkEnd w:id="247"/>
    </w:p>
    <w:p w:rsidR="008C5EC5" w:rsidRDefault="008C5EC5" w:rsidP="00BE7401">
      <w:pPr>
        <w:pStyle w:val="ListParagraph"/>
        <w:numPr>
          <w:ilvl w:val="1"/>
          <w:numId w:val="17"/>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48" w:name="_Toc83048954"/>
      <w:bookmarkStart w:id="249" w:name="_Toc83132101"/>
      <w:bookmarkStart w:id="250" w:name="_Toc95378696"/>
      <w:r w:rsidRPr="002859BB">
        <w:rPr>
          <w:rFonts w:ascii="Rileno Sans" w:hAnsi="Rileno Sans"/>
          <w:color w:val="000000"/>
          <w:sz w:val="22"/>
          <w:szCs w:val="24"/>
        </w:rPr>
        <w:t>These would include critically ill or injured animals, endangered species, high stress species, o</w:t>
      </w:r>
      <w:r w:rsidR="00BE7401" w:rsidRPr="002859BB">
        <w:rPr>
          <w:rFonts w:ascii="Rileno Sans" w:hAnsi="Rileno Sans"/>
          <w:color w:val="000000"/>
          <w:sz w:val="22"/>
          <w:szCs w:val="24"/>
        </w:rPr>
        <w:t>r animals held for court cases</w:t>
      </w:r>
      <w:bookmarkEnd w:id="248"/>
      <w:bookmarkEnd w:id="249"/>
      <w:bookmarkEnd w:id="250"/>
    </w:p>
    <w:p w:rsidR="005D0864" w:rsidRDefault="005D0864" w:rsidP="005D0864">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b/>
          <w:i/>
          <w:color w:val="000000"/>
          <w:sz w:val="22"/>
          <w:szCs w:val="24"/>
        </w:rPr>
      </w:pPr>
    </w:p>
    <w:p w:rsidR="005D0864" w:rsidRPr="005D0864" w:rsidRDefault="005D0864" w:rsidP="005D0864">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b/>
          <w:i/>
          <w:color w:val="000000"/>
          <w:sz w:val="22"/>
          <w:szCs w:val="24"/>
        </w:rPr>
      </w:pPr>
      <w:r w:rsidRPr="005D0864">
        <w:rPr>
          <w:rFonts w:ascii="Rileno Sans" w:hAnsi="Rileno Sans"/>
          <w:b/>
          <w:i/>
          <w:color w:val="000000"/>
          <w:sz w:val="22"/>
          <w:szCs w:val="24"/>
        </w:rPr>
        <w:t>All submitted photos may be used by HARP for promotional purposes.</w:t>
      </w:r>
    </w:p>
    <w:p w:rsidR="005D0864" w:rsidRPr="005D0864" w:rsidRDefault="005844F3" w:rsidP="005D0864">
      <w:pPr>
        <w:pStyle w:val="Heading1"/>
        <w:rPr>
          <w:rFonts w:ascii="Rileno Sans" w:hAnsi="Rileno Sans"/>
          <w:color w:val="538135" w:themeColor="accent6" w:themeShade="BF"/>
        </w:rPr>
      </w:pPr>
      <w:bookmarkStart w:id="251" w:name="_Toc95378701"/>
      <w:r w:rsidRPr="00BE3DF4">
        <w:rPr>
          <w:rFonts w:ascii="Rileno Sans" w:hAnsi="Rileno Sans"/>
          <w:color w:val="538135" w:themeColor="accent6" w:themeShade="BF"/>
        </w:rPr>
        <w:t>2.10 No Talking Policy</w:t>
      </w:r>
      <w:bookmarkEnd w:id="251"/>
    </w:p>
    <w:p w:rsidR="005844F3" w:rsidRPr="002859BB" w:rsidRDefault="005844F3" w:rsidP="00A9413B">
      <w:pPr>
        <w:pBdr>
          <w:top w:val="nil"/>
          <w:left w:val="nil"/>
          <w:bottom w:val="nil"/>
          <w:right w:val="nil"/>
          <w:between w:val="nil"/>
        </w:pBdr>
        <w:spacing w:before="280" w:after="280" w:line="240" w:lineRule="auto"/>
        <w:ind w:hanging="2"/>
        <w:rPr>
          <w:rFonts w:ascii="Rileno Sans" w:hAnsi="Rileno Sans"/>
          <w:sz w:val="22"/>
          <w:szCs w:val="24"/>
        </w:rPr>
      </w:pPr>
      <w:r w:rsidRPr="002859BB">
        <w:rPr>
          <w:rFonts w:ascii="Rileno Sans" w:hAnsi="Rileno Sans"/>
          <w:sz w:val="22"/>
          <w:szCs w:val="24"/>
        </w:rPr>
        <w:t xml:space="preserve">When at the Wildlife Center, we request that volunteers refrain from having conversations in the clinic spaces where patients are held.  </w:t>
      </w:r>
      <w:r w:rsidR="00C864D9" w:rsidRPr="002859BB">
        <w:rPr>
          <w:rFonts w:ascii="Rileno Sans" w:hAnsi="Rileno Sans"/>
          <w:sz w:val="22"/>
          <w:szCs w:val="24"/>
        </w:rPr>
        <w:t>There is to be no unnecessary</w:t>
      </w:r>
      <w:r w:rsidR="0055765E" w:rsidRPr="002859BB">
        <w:rPr>
          <w:rFonts w:ascii="Rileno Sans" w:hAnsi="Rileno Sans"/>
          <w:sz w:val="22"/>
          <w:szCs w:val="24"/>
        </w:rPr>
        <w:t xml:space="preserve"> talking in the patient spaces;</w:t>
      </w:r>
      <w:r w:rsidR="00874D9E" w:rsidRPr="002859BB">
        <w:rPr>
          <w:rFonts w:ascii="Rileno Sans" w:hAnsi="Rileno Sans"/>
          <w:sz w:val="22"/>
          <w:szCs w:val="24"/>
        </w:rPr>
        <w:t xml:space="preserve"> h</w:t>
      </w:r>
      <w:r w:rsidRPr="002859BB">
        <w:rPr>
          <w:rFonts w:ascii="Rileno Sans" w:hAnsi="Rileno Sans"/>
          <w:sz w:val="22"/>
          <w:szCs w:val="24"/>
        </w:rPr>
        <w:t xml:space="preserve">uman noises can be very stressful to the wildlife, especially if the animals are in shock or in pain. </w:t>
      </w:r>
      <w:r w:rsidR="00C864D9" w:rsidRPr="002859BB">
        <w:rPr>
          <w:rFonts w:ascii="Rileno Sans" w:hAnsi="Rileno Sans"/>
          <w:sz w:val="22"/>
          <w:szCs w:val="24"/>
        </w:rPr>
        <w:t xml:space="preserve"> Animals are not able to differentiate between a human talking “to them” and talking merely around them.  Our young, </w:t>
      </w:r>
      <w:r w:rsidR="00BE3DF4" w:rsidRPr="002859BB">
        <w:rPr>
          <w:rFonts w:ascii="Rileno Sans" w:hAnsi="Rileno Sans"/>
          <w:sz w:val="22"/>
          <w:szCs w:val="24"/>
        </w:rPr>
        <w:t>infant</w:t>
      </w:r>
      <w:r w:rsidR="00C864D9" w:rsidRPr="002859BB">
        <w:rPr>
          <w:rFonts w:ascii="Rileno Sans" w:hAnsi="Rileno Sans"/>
          <w:sz w:val="22"/>
          <w:szCs w:val="24"/>
        </w:rPr>
        <w:t xml:space="preserve"> patients are particularly impressionable and talking around them </w:t>
      </w:r>
      <w:r w:rsidR="00DA5CEB" w:rsidRPr="002859BB">
        <w:rPr>
          <w:rFonts w:ascii="Rileno Sans" w:hAnsi="Rileno Sans"/>
          <w:sz w:val="22"/>
          <w:szCs w:val="24"/>
        </w:rPr>
        <w:t>cause’s</w:t>
      </w:r>
      <w:r w:rsidR="00C864D9" w:rsidRPr="002859BB">
        <w:rPr>
          <w:rFonts w:ascii="Rileno Sans" w:hAnsi="Rileno Sans"/>
          <w:sz w:val="22"/>
          <w:szCs w:val="24"/>
        </w:rPr>
        <w:t xml:space="preserve"> habituation.</w:t>
      </w:r>
      <w:r w:rsidR="00DA5CEB" w:rsidRPr="002859BB">
        <w:rPr>
          <w:rFonts w:ascii="Rileno Sans" w:hAnsi="Rileno Sans"/>
          <w:sz w:val="22"/>
          <w:szCs w:val="24"/>
        </w:rPr>
        <w:t xml:space="preserve">  This is detrimental to our goal as a habituated animal is not able to be re-released. </w:t>
      </w:r>
    </w:p>
    <w:p w:rsidR="005844F3" w:rsidRPr="002859BB" w:rsidRDefault="00C864D9" w:rsidP="00A9413B">
      <w:pPr>
        <w:pBdr>
          <w:top w:val="nil"/>
          <w:left w:val="nil"/>
          <w:bottom w:val="nil"/>
          <w:right w:val="nil"/>
          <w:between w:val="nil"/>
        </w:pBdr>
        <w:spacing w:before="280" w:after="280" w:line="240" w:lineRule="auto"/>
        <w:ind w:hanging="2"/>
        <w:rPr>
          <w:rFonts w:ascii="Rileno Sans" w:hAnsi="Rileno Sans"/>
          <w:sz w:val="22"/>
          <w:szCs w:val="24"/>
        </w:rPr>
      </w:pPr>
      <w:r w:rsidRPr="002859BB">
        <w:rPr>
          <w:rFonts w:ascii="Rileno Sans" w:hAnsi="Rileno Sans"/>
          <w:sz w:val="22"/>
          <w:szCs w:val="24"/>
        </w:rPr>
        <w:t>The WLC recognizes that some talking</w:t>
      </w:r>
      <w:r w:rsidR="0055765E" w:rsidRPr="002859BB">
        <w:rPr>
          <w:rFonts w:ascii="Rileno Sans" w:hAnsi="Rileno Sans"/>
          <w:sz w:val="22"/>
          <w:szCs w:val="24"/>
        </w:rPr>
        <w:t xml:space="preserve"> within</w:t>
      </w:r>
      <w:r w:rsidRPr="002859BB">
        <w:rPr>
          <w:rFonts w:ascii="Rileno Sans" w:hAnsi="Rileno Sans"/>
          <w:sz w:val="22"/>
          <w:szCs w:val="24"/>
        </w:rPr>
        <w:t xml:space="preserve"> the clinic is necessary for proper function.  Only acceptable reasons for talking within a patient space are the following;</w:t>
      </w:r>
    </w:p>
    <w:p w:rsidR="00C864D9" w:rsidRPr="002859BB" w:rsidRDefault="00C864D9" w:rsidP="00C864D9">
      <w:pPr>
        <w:pStyle w:val="ListParagraph"/>
        <w:numPr>
          <w:ilvl w:val="0"/>
          <w:numId w:val="19"/>
        </w:numPr>
        <w:pBdr>
          <w:top w:val="nil"/>
          <w:left w:val="nil"/>
          <w:bottom w:val="nil"/>
          <w:right w:val="nil"/>
          <w:between w:val="nil"/>
        </w:pBdr>
        <w:spacing w:before="280" w:after="280" w:line="240" w:lineRule="auto"/>
        <w:rPr>
          <w:rFonts w:ascii="Rileno Sans" w:hAnsi="Rileno Sans"/>
          <w:sz w:val="22"/>
          <w:szCs w:val="24"/>
        </w:rPr>
      </w:pPr>
      <w:r w:rsidRPr="002859BB">
        <w:rPr>
          <w:rFonts w:ascii="Rileno Sans" w:hAnsi="Rileno Sans"/>
          <w:sz w:val="22"/>
          <w:szCs w:val="24"/>
        </w:rPr>
        <w:t>Being trained on that specific space</w:t>
      </w:r>
    </w:p>
    <w:p w:rsidR="00C864D9" w:rsidRPr="002859BB" w:rsidRDefault="00C864D9" w:rsidP="00C864D9">
      <w:pPr>
        <w:pStyle w:val="ListParagraph"/>
        <w:numPr>
          <w:ilvl w:val="0"/>
          <w:numId w:val="19"/>
        </w:numPr>
        <w:pBdr>
          <w:top w:val="nil"/>
          <w:left w:val="nil"/>
          <w:bottom w:val="nil"/>
          <w:right w:val="nil"/>
          <w:between w:val="nil"/>
        </w:pBdr>
        <w:spacing w:before="280" w:after="280" w:line="240" w:lineRule="auto"/>
        <w:rPr>
          <w:rFonts w:ascii="Rileno Sans" w:hAnsi="Rileno Sans"/>
          <w:sz w:val="22"/>
          <w:szCs w:val="24"/>
        </w:rPr>
      </w:pPr>
      <w:r w:rsidRPr="002859BB">
        <w:rPr>
          <w:rFonts w:ascii="Rileno Sans" w:hAnsi="Rileno Sans"/>
          <w:sz w:val="22"/>
          <w:szCs w:val="24"/>
        </w:rPr>
        <w:t>Radioing an Animal 911</w:t>
      </w:r>
    </w:p>
    <w:p w:rsidR="00C864D9" w:rsidRPr="002859BB" w:rsidRDefault="00C864D9" w:rsidP="00C864D9">
      <w:pPr>
        <w:pStyle w:val="ListParagraph"/>
        <w:numPr>
          <w:ilvl w:val="0"/>
          <w:numId w:val="19"/>
        </w:numPr>
        <w:pBdr>
          <w:top w:val="nil"/>
          <w:left w:val="nil"/>
          <w:bottom w:val="nil"/>
          <w:right w:val="nil"/>
          <w:between w:val="nil"/>
        </w:pBdr>
        <w:spacing w:before="280" w:after="280" w:line="240" w:lineRule="auto"/>
        <w:rPr>
          <w:rFonts w:ascii="Rileno Sans" w:hAnsi="Rileno Sans"/>
          <w:sz w:val="22"/>
          <w:szCs w:val="24"/>
        </w:rPr>
      </w:pPr>
      <w:r w:rsidRPr="002859BB">
        <w:rPr>
          <w:rFonts w:ascii="Rileno Sans" w:hAnsi="Rileno Sans"/>
          <w:sz w:val="22"/>
          <w:szCs w:val="24"/>
        </w:rPr>
        <w:t>Asking a question in regards to your assigned space</w:t>
      </w:r>
    </w:p>
    <w:p w:rsidR="005844F3" w:rsidRPr="002859BB" w:rsidRDefault="00DA5CEB" w:rsidP="00DA5CEB">
      <w:pPr>
        <w:pBdr>
          <w:top w:val="nil"/>
          <w:left w:val="nil"/>
          <w:bottom w:val="nil"/>
          <w:right w:val="nil"/>
          <w:between w:val="nil"/>
        </w:pBdr>
        <w:spacing w:before="280" w:after="280" w:line="240" w:lineRule="auto"/>
        <w:rPr>
          <w:rFonts w:ascii="Rileno Sans" w:hAnsi="Rileno Sans"/>
          <w:sz w:val="22"/>
          <w:szCs w:val="24"/>
        </w:rPr>
      </w:pPr>
      <w:r w:rsidRPr="002859BB">
        <w:rPr>
          <w:rFonts w:ascii="Rileno Sans" w:hAnsi="Rileno Sans"/>
          <w:sz w:val="22"/>
          <w:szCs w:val="24"/>
        </w:rPr>
        <w:lastRenderedPageBreak/>
        <w:t>We also recognize that volunteering is not only for the joy of giving back to PA wildlife, but also a social experience.  We do not want to deter social conversations, we just ask that you step into the following spaces before having a social interaction: volunteer break room, hallw</w:t>
      </w:r>
      <w:r w:rsidR="00BE3DF4" w:rsidRPr="002859BB">
        <w:rPr>
          <w:rFonts w:ascii="Rileno Sans" w:hAnsi="Rileno Sans"/>
          <w:sz w:val="22"/>
          <w:szCs w:val="24"/>
        </w:rPr>
        <w:t>ay leading to the runs, menageri</w:t>
      </w:r>
      <w:r w:rsidRPr="002859BB">
        <w:rPr>
          <w:rFonts w:ascii="Rileno Sans" w:hAnsi="Rileno Sans"/>
          <w:sz w:val="22"/>
          <w:szCs w:val="24"/>
        </w:rPr>
        <w:t>e, rat room, kitchen area or outside</w:t>
      </w:r>
      <w:r w:rsidR="00874D9E" w:rsidRPr="002859BB">
        <w:rPr>
          <w:rFonts w:ascii="Rileno Sans" w:hAnsi="Rileno Sans"/>
          <w:sz w:val="22"/>
          <w:szCs w:val="24"/>
        </w:rPr>
        <w:t xml:space="preserve"> of the clinic</w:t>
      </w:r>
      <w:r w:rsidRPr="002859BB">
        <w:rPr>
          <w:rFonts w:ascii="Rileno Sans" w:hAnsi="Rileno Sans"/>
          <w:sz w:val="22"/>
          <w:szCs w:val="24"/>
        </w:rPr>
        <w:t xml:space="preserve">.  </w:t>
      </w:r>
    </w:p>
    <w:p w:rsidR="00DA5CEB" w:rsidRPr="00BE3DF4" w:rsidRDefault="00874D9E" w:rsidP="00DA5CEB">
      <w:pPr>
        <w:pBdr>
          <w:top w:val="nil"/>
          <w:left w:val="nil"/>
          <w:bottom w:val="nil"/>
          <w:right w:val="nil"/>
          <w:between w:val="nil"/>
        </w:pBdr>
        <w:spacing w:before="280" w:after="280" w:line="240" w:lineRule="auto"/>
        <w:rPr>
          <w:rFonts w:ascii="Rileno Sans" w:hAnsi="Rileno Sans"/>
          <w:sz w:val="22"/>
          <w:szCs w:val="22"/>
        </w:rPr>
      </w:pPr>
      <w:r w:rsidRPr="002859BB">
        <w:rPr>
          <w:rFonts w:ascii="Rileno Sans" w:hAnsi="Rileno Sans"/>
          <w:sz w:val="22"/>
          <w:szCs w:val="24"/>
        </w:rPr>
        <w:t>If you are found speaking directly to a patient or having unnecessary conversations in patient spaces the WLC reserves the right to corrective action.</w:t>
      </w:r>
      <w:r w:rsidRPr="002859BB">
        <w:rPr>
          <w:rFonts w:ascii="Rileno Sans" w:hAnsi="Rileno Sans"/>
          <w:szCs w:val="22"/>
        </w:rPr>
        <w:t xml:space="preserve"> </w:t>
      </w:r>
      <w:r w:rsidRPr="00BE3DF4">
        <w:rPr>
          <w:rFonts w:ascii="Rileno Sans" w:hAnsi="Rileno Sans"/>
          <w:sz w:val="22"/>
          <w:szCs w:val="22"/>
        </w:rPr>
        <w:t xml:space="preserve"> </w:t>
      </w:r>
    </w:p>
    <w:p w:rsidR="00DA5CEB" w:rsidRPr="00BE3DF4" w:rsidRDefault="00DA5CEB" w:rsidP="00DA5CEB">
      <w:pPr>
        <w:pStyle w:val="Heading2"/>
        <w:rPr>
          <w:rFonts w:ascii="Rileno Sans" w:hAnsi="Rileno Sans"/>
          <w:color w:val="538135" w:themeColor="accent6" w:themeShade="BF"/>
        </w:rPr>
      </w:pPr>
      <w:bookmarkStart w:id="252" w:name="_Toc95378702"/>
      <w:r w:rsidRPr="00BE3DF4">
        <w:rPr>
          <w:rFonts w:ascii="Rileno Sans" w:hAnsi="Rileno Sans"/>
          <w:color w:val="538135" w:themeColor="accent6" w:themeShade="BF"/>
        </w:rPr>
        <w:t>2.10.1 Cell Phone Policy</w:t>
      </w:r>
      <w:bookmarkEnd w:id="252"/>
    </w:p>
    <w:p w:rsidR="007D5922" w:rsidRPr="002859BB" w:rsidRDefault="00DA5CEB" w:rsidP="00874D9E">
      <w:pPr>
        <w:pBdr>
          <w:top w:val="nil"/>
          <w:left w:val="nil"/>
          <w:bottom w:val="nil"/>
          <w:right w:val="nil"/>
          <w:between w:val="nil"/>
        </w:pBdr>
        <w:spacing w:before="280" w:after="280" w:line="240" w:lineRule="auto"/>
        <w:ind w:hanging="2"/>
        <w:rPr>
          <w:rFonts w:ascii="Rileno Sans" w:hAnsi="Rileno Sans"/>
          <w:sz w:val="22"/>
          <w:szCs w:val="24"/>
        </w:rPr>
      </w:pPr>
      <w:r w:rsidRPr="002859BB">
        <w:rPr>
          <w:rFonts w:ascii="Rileno Sans" w:hAnsi="Rileno Sans"/>
          <w:sz w:val="22"/>
          <w:szCs w:val="24"/>
        </w:rPr>
        <w:t>The WLC asks all colleagues t</w:t>
      </w:r>
      <w:r w:rsidR="00BE3DF4" w:rsidRPr="002859BB">
        <w:rPr>
          <w:rFonts w:ascii="Rileno Sans" w:hAnsi="Rileno Sans"/>
          <w:sz w:val="22"/>
          <w:szCs w:val="24"/>
        </w:rPr>
        <w:t>o</w:t>
      </w:r>
      <w:r w:rsidRPr="002859BB">
        <w:rPr>
          <w:rFonts w:ascii="Rileno Sans" w:hAnsi="Rileno Sans"/>
          <w:sz w:val="22"/>
          <w:szCs w:val="24"/>
        </w:rPr>
        <w:t xml:space="preserve"> </w:t>
      </w:r>
      <w:r w:rsidR="005844F3" w:rsidRPr="002859BB">
        <w:rPr>
          <w:rFonts w:ascii="Rileno Sans" w:hAnsi="Rileno Sans"/>
          <w:sz w:val="22"/>
          <w:szCs w:val="24"/>
        </w:rPr>
        <w:t xml:space="preserve">please turn their phone on silent or vibrate mode (especially if you have a loud ring tone). If you need to take a call, please do so in the volunteer breakroom, kitchen area or step outside.  </w:t>
      </w:r>
      <w:bookmarkStart w:id="253" w:name="_heading=h.lnxbz9" w:colFirst="0" w:colLast="0"/>
      <w:bookmarkEnd w:id="253"/>
      <w:r w:rsidR="005844F3" w:rsidRPr="002859BB">
        <w:rPr>
          <w:rFonts w:ascii="Rileno Sans" w:hAnsi="Rileno Sans"/>
          <w:sz w:val="22"/>
          <w:szCs w:val="24"/>
        </w:rPr>
        <w:t>Volunteers that fail to comply with the</w:t>
      </w:r>
      <w:r w:rsidR="00874D9E" w:rsidRPr="002859BB">
        <w:rPr>
          <w:rFonts w:ascii="Rileno Sans" w:hAnsi="Rileno Sans"/>
          <w:sz w:val="22"/>
          <w:szCs w:val="24"/>
        </w:rPr>
        <w:t xml:space="preserve"> phone</w:t>
      </w:r>
      <w:r w:rsidR="005844F3" w:rsidRPr="002859BB">
        <w:rPr>
          <w:rFonts w:ascii="Rileno Sans" w:hAnsi="Rileno Sans"/>
          <w:sz w:val="22"/>
          <w:szCs w:val="24"/>
        </w:rPr>
        <w:t xml:space="preserve"> policy three (3) times in a month will be sent home.  They will also meet with the Volunteer </w:t>
      </w:r>
      <w:r w:rsidRPr="002859BB">
        <w:rPr>
          <w:rFonts w:ascii="Rileno Sans" w:hAnsi="Rileno Sans"/>
          <w:sz w:val="22"/>
          <w:szCs w:val="24"/>
        </w:rPr>
        <w:t>Coordinator</w:t>
      </w:r>
      <w:r w:rsidR="005844F3" w:rsidRPr="002859BB">
        <w:rPr>
          <w:rFonts w:ascii="Rileno Sans" w:hAnsi="Rileno Sans"/>
          <w:sz w:val="22"/>
          <w:szCs w:val="24"/>
        </w:rPr>
        <w:t xml:space="preserve"> before being permi</w:t>
      </w:r>
      <w:r w:rsidR="00874D9E" w:rsidRPr="002859BB">
        <w:rPr>
          <w:rFonts w:ascii="Rileno Sans" w:hAnsi="Rileno Sans"/>
          <w:sz w:val="22"/>
          <w:szCs w:val="24"/>
        </w:rPr>
        <w:t>tted to return to their shift.</w:t>
      </w:r>
    </w:p>
    <w:p w:rsidR="00874D9E" w:rsidRDefault="00874D9E" w:rsidP="00874D9E">
      <w:pPr>
        <w:pStyle w:val="Heading1"/>
        <w:rPr>
          <w:rFonts w:ascii="Rileno Sans" w:hAnsi="Rileno Sans"/>
          <w:color w:val="538135" w:themeColor="accent6" w:themeShade="BF"/>
        </w:rPr>
      </w:pPr>
      <w:bookmarkStart w:id="254" w:name="_Toc95378703"/>
      <w:r w:rsidRPr="00BE3DF4">
        <w:rPr>
          <w:rFonts w:ascii="Rileno Sans" w:hAnsi="Rileno Sans"/>
          <w:color w:val="538135" w:themeColor="accent6" w:themeShade="BF"/>
        </w:rPr>
        <w:t>2.11 Shift Policy</w:t>
      </w:r>
      <w:bookmarkEnd w:id="254"/>
    </w:p>
    <w:p w:rsidR="00BE3DF4" w:rsidRPr="00BE3DF4" w:rsidRDefault="00BE3DF4" w:rsidP="00BE3DF4">
      <w:pPr>
        <w:rPr>
          <w:sz w:val="8"/>
        </w:rPr>
      </w:pPr>
    </w:p>
    <w:p w:rsidR="00874D9E" w:rsidRPr="002859BB" w:rsidRDefault="00874D9E" w:rsidP="00604061">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55" w:name="_Toc83048963"/>
      <w:bookmarkStart w:id="256" w:name="_Toc83132109"/>
      <w:bookmarkStart w:id="257" w:name="_Toc95378704"/>
      <w:r w:rsidRPr="002859BB">
        <w:rPr>
          <w:rFonts w:ascii="Rileno Sans" w:hAnsi="Rileno Sans"/>
          <w:color w:val="000000"/>
          <w:sz w:val="22"/>
          <w:szCs w:val="24"/>
        </w:rPr>
        <w:t>The WLC relies heavily on its volunteers to ensure that all of the animals are properly cared for.  It is essential that volunteers commit to a shift to ensure that all of the jobs are completed and the animals are cared for.  Picking a specific shift allows staff to know which volunteers will be at the HARP Wildlife Center and when they will be there.  After the initial trainings, volunteers are asked to commit to a weekly shift.  The day of week chosen will be discussed with the Volunteer Coordinator.</w:t>
      </w:r>
      <w:bookmarkEnd w:id="255"/>
      <w:bookmarkEnd w:id="256"/>
      <w:bookmarkEnd w:id="257"/>
    </w:p>
    <w:tbl>
      <w:tblPr>
        <w:tblpPr w:leftFromText="180" w:rightFromText="180" w:vertAnchor="text" w:horzAnchor="margin" w:tblpXSpec="center" w:tblpY="444"/>
        <w:tblW w:w="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7"/>
        <w:gridCol w:w="2537"/>
      </w:tblGrid>
      <w:tr w:rsidR="00BE3DF4" w:rsidRPr="009B218A" w:rsidTr="0042343D">
        <w:trPr>
          <w:trHeight w:val="495"/>
        </w:trPr>
        <w:tc>
          <w:tcPr>
            <w:tcW w:w="4984" w:type="dxa"/>
            <w:gridSpan w:val="2"/>
            <w:shd w:val="clear" w:color="auto" w:fill="A8D08D" w:themeFill="accent6" w:themeFillTint="99"/>
            <w:vAlign w:val="center"/>
          </w:tcPr>
          <w:p w:rsidR="00BE3DF4" w:rsidRPr="009B218A" w:rsidRDefault="00BE3DF4" w:rsidP="0042343D">
            <w:pPr>
              <w:keepNext/>
              <w:pBdr>
                <w:top w:val="nil"/>
                <w:left w:val="nil"/>
                <w:bottom w:val="nil"/>
                <w:right w:val="nil"/>
                <w:between w:val="nil"/>
              </w:pBdr>
              <w:tabs>
                <w:tab w:val="left" w:pos="900"/>
              </w:tabs>
              <w:suppressAutoHyphens/>
              <w:spacing w:before="120" w:after="60" w:line="240" w:lineRule="auto"/>
              <w:jc w:val="center"/>
              <w:textAlignment w:val="top"/>
              <w:outlineLvl w:val="0"/>
              <w:rPr>
                <w:rFonts w:ascii="Rileno Sans" w:hAnsi="Rileno Sans"/>
                <w:b/>
                <w:color w:val="000000"/>
              </w:rPr>
            </w:pPr>
            <w:bookmarkStart w:id="258" w:name="_Toc83048964"/>
            <w:bookmarkStart w:id="259" w:name="_Toc83132110"/>
            <w:bookmarkStart w:id="260" w:name="_Toc95378705"/>
            <w:r w:rsidRPr="009B218A">
              <w:rPr>
                <w:rFonts w:ascii="Rileno Sans" w:hAnsi="Rileno Sans"/>
                <w:b/>
                <w:color w:val="000000"/>
                <w:sz w:val="22"/>
              </w:rPr>
              <w:t>Available Shift Times</w:t>
            </w:r>
            <w:bookmarkEnd w:id="258"/>
            <w:bookmarkEnd w:id="259"/>
            <w:bookmarkEnd w:id="260"/>
          </w:p>
        </w:tc>
      </w:tr>
      <w:tr w:rsidR="00BE3DF4" w:rsidRPr="009B218A" w:rsidTr="0042343D">
        <w:trPr>
          <w:trHeight w:val="396"/>
        </w:trPr>
        <w:tc>
          <w:tcPr>
            <w:tcW w:w="2447" w:type="dxa"/>
            <w:vAlign w:val="center"/>
          </w:tcPr>
          <w:p w:rsidR="00BE3DF4" w:rsidRPr="009B218A" w:rsidRDefault="00BE3DF4" w:rsidP="0042343D">
            <w:pPr>
              <w:pBdr>
                <w:top w:val="nil"/>
                <w:left w:val="nil"/>
                <w:bottom w:val="nil"/>
                <w:right w:val="nil"/>
                <w:between w:val="nil"/>
              </w:pBdr>
              <w:spacing w:line="240" w:lineRule="auto"/>
              <w:ind w:hanging="2"/>
              <w:jc w:val="center"/>
              <w:rPr>
                <w:rFonts w:ascii="Rileno Sans" w:hAnsi="Rileno Sans"/>
                <w:b/>
                <w:color w:val="000000"/>
              </w:rPr>
            </w:pPr>
            <w:r w:rsidRPr="009B218A">
              <w:rPr>
                <w:rFonts w:ascii="Rileno Sans" w:hAnsi="Rileno Sans"/>
                <w:b/>
                <w:color w:val="000000"/>
              </w:rPr>
              <w:t>Season</w:t>
            </w:r>
          </w:p>
        </w:tc>
        <w:tc>
          <w:tcPr>
            <w:tcW w:w="2537" w:type="dxa"/>
            <w:vAlign w:val="center"/>
          </w:tcPr>
          <w:p w:rsidR="00BE3DF4" w:rsidRPr="009B218A" w:rsidRDefault="00BE3DF4" w:rsidP="0042343D">
            <w:pPr>
              <w:pBdr>
                <w:top w:val="nil"/>
                <w:left w:val="nil"/>
                <w:bottom w:val="nil"/>
                <w:right w:val="nil"/>
                <w:between w:val="nil"/>
              </w:pBdr>
              <w:spacing w:line="240" w:lineRule="auto"/>
              <w:ind w:hanging="2"/>
              <w:jc w:val="center"/>
              <w:rPr>
                <w:rFonts w:ascii="Rileno Sans" w:hAnsi="Rileno Sans"/>
                <w:b/>
                <w:color w:val="000000"/>
              </w:rPr>
            </w:pPr>
            <w:r w:rsidRPr="009B218A">
              <w:rPr>
                <w:rFonts w:ascii="Rileno Sans" w:hAnsi="Rileno Sans"/>
                <w:b/>
                <w:color w:val="000000"/>
              </w:rPr>
              <w:t>Shifts</w:t>
            </w:r>
          </w:p>
        </w:tc>
      </w:tr>
      <w:tr w:rsidR="00BE3DF4" w:rsidRPr="009B218A" w:rsidTr="0042343D">
        <w:trPr>
          <w:trHeight w:val="2000"/>
        </w:trPr>
        <w:tc>
          <w:tcPr>
            <w:tcW w:w="2447" w:type="dxa"/>
            <w:vAlign w:val="center"/>
          </w:tcPr>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October through April</w:t>
            </w:r>
          </w:p>
        </w:tc>
        <w:tc>
          <w:tcPr>
            <w:tcW w:w="2537" w:type="dxa"/>
            <w:vAlign w:val="center"/>
          </w:tcPr>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8:00 am to 12:00 pm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9:00 am to 1:00 pm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10:00 am to 2:00 pm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11:00 am to 3:00 pm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12:00 pm to 4:00 pm</w:t>
            </w:r>
          </w:p>
        </w:tc>
      </w:tr>
      <w:tr w:rsidR="00BE3DF4" w:rsidRPr="009B218A" w:rsidTr="0042343D">
        <w:trPr>
          <w:trHeight w:val="4000"/>
        </w:trPr>
        <w:tc>
          <w:tcPr>
            <w:tcW w:w="2447" w:type="dxa"/>
            <w:vAlign w:val="center"/>
          </w:tcPr>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lastRenderedPageBreak/>
              <w:t>May through September</w:t>
            </w:r>
          </w:p>
        </w:tc>
        <w:tc>
          <w:tcPr>
            <w:tcW w:w="2537" w:type="dxa"/>
            <w:vAlign w:val="center"/>
          </w:tcPr>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7:00 am to 11:00 am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8:00 am to 12:00 pm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9:00 am to 1:00 pm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10:00 am to 2:00 pm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11:00 am to 3:00 pm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12:00 pm to 4:00 pm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1:00 pm to 5:00 pm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2:00 pm to 6:00 pm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3:00 pm to 7:00 pm</w:t>
            </w:r>
          </w:p>
          <w:p w:rsidR="00BE3DF4" w:rsidRPr="009B218A" w:rsidRDefault="00BE3DF4" w:rsidP="0042343D">
            <w:pPr>
              <w:pBdr>
                <w:top w:val="nil"/>
                <w:left w:val="nil"/>
                <w:bottom w:val="nil"/>
                <w:right w:val="nil"/>
                <w:between w:val="nil"/>
              </w:pBdr>
              <w:spacing w:line="240" w:lineRule="auto"/>
              <w:ind w:hanging="2"/>
              <w:jc w:val="center"/>
              <w:rPr>
                <w:rFonts w:ascii="Rileno Sans" w:hAnsi="Rileno Sans"/>
                <w:color w:val="000000"/>
              </w:rPr>
            </w:pPr>
            <w:r w:rsidRPr="009B218A">
              <w:rPr>
                <w:rFonts w:ascii="Rileno Sans" w:hAnsi="Rileno Sans"/>
                <w:color w:val="000000"/>
              </w:rPr>
              <w:t>4:00 pm to 8:00 pm</w:t>
            </w:r>
          </w:p>
        </w:tc>
      </w:tr>
    </w:tbl>
    <w:p w:rsidR="00BE3DF4" w:rsidRDefault="00BE3DF4" w:rsidP="00604061">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p>
    <w:p w:rsidR="00BE3DF4" w:rsidRPr="00604061" w:rsidRDefault="00BE3DF4" w:rsidP="00604061">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p>
    <w:p w:rsidR="00BE3DF4" w:rsidRDefault="00BE3DF4" w:rsidP="00353F59">
      <w:pPr>
        <w:pStyle w:val="Heading2"/>
        <w:rPr>
          <w:rFonts w:ascii="Rileno Sans" w:hAnsi="Rileno Sans"/>
        </w:rPr>
      </w:pPr>
    </w:p>
    <w:p w:rsidR="00BE3DF4" w:rsidRDefault="00BE3DF4" w:rsidP="00353F59">
      <w:pPr>
        <w:pStyle w:val="Heading2"/>
        <w:rPr>
          <w:rFonts w:ascii="Rileno Sans" w:hAnsi="Rileno Sans"/>
        </w:rPr>
      </w:pPr>
    </w:p>
    <w:p w:rsidR="00BE3DF4" w:rsidRDefault="00BE3DF4" w:rsidP="00353F59">
      <w:pPr>
        <w:pStyle w:val="Heading2"/>
        <w:rPr>
          <w:rFonts w:ascii="Rileno Sans" w:hAnsi="Rileno Sans"/>
        </w:rPr>
      </w:pPr>
    </w:p>
    <w:p w:rsidR="00BE3DF4" w:rsidRDefault="00BE3DF4" w:rsidP="00353F59">
      <w:pPr>
        <w:pStyle w:val="Heading2"/>
        <w:rPr>
          <w:rFonts w:ascii="Rileno Sans" w:hAnsi="Rileno Sans"/>
        </w:rPr>
      </w:pPr>
    </w:p>
    <w:p w:rsidR="00BE3DF4" w:rsidRDefault="00BE3DF4" w:rsidP="00353F59">
      <w:pPr>
        <w:pStyle w:val="Heading2"/>
        <w:rPr>
          <w:rFonts w:ascii="Rileno Sans" w:hAnsi="Rileno Sans"/>
        </w:rPr>
      </w:pPr>
    </w:p>
    <w:p w:rsidR="00BE3DF4" w:rsidRDefault="00BE3DF4" w:rsidP="00353F59">
      <w:pPr>
        <w:pStyle w:val="Heading2"/>
        <w:rPr>
          <w:rFonts w:ascii="Rileno Sans" w:hAnsi="Rileno Sans"/>
        </w:rPr>
      </w:pPr>
    </w:p>
    <w:p w:rsidR="00BE3DF4" w:rsidRDefault="00BE3DF4" w:rsidP="00353F59">
      <w:pPr>
        <w:pStyle w:val="Heading2"/>
        <w:rPr>
          <w:rFonts w:ascii="Rileno Sans" w:hAnsi="Rileno Sans"/>
        </w:rPr>
      </w:pPr>
    </w:p>
    <w:p w:rsidR="00BE3DF4" w:rsidRDefault="00BE3DF4" w:rsidP="00353F59">
      <w:pPr>
        <w:pStyle w:val="Heading2"/>
        <w:rPr>
          <w:rFonts w:ascii="Rileno Sans" w:hAnsi="Rileno Sans"/>
        </w:rPr>
      </w:pPr>
    </w:p>
    <w:p w:rsidR="00BE3DF4" w:rsidRDefault="00BE3DF4" w:rsidP="00353F59">
      <w:pPr>
        <w:pStyle w:val="Heading2"/>
        <w:rPr>
          <w:rFonts w:ascii="Rileno Sans" w:hAnsi="Rileno Sans"/>
        </w:rPr>
      </w:pPr>
    </w:p>
    <w:p w:rsidR="00BE3DF4" w:rsidRDefault="00BE3DF4" w:rsidP="00353F59">
      <w:pPr>
        <w:pStyle w:val="Heading2"/>
        <w:rPr>
          <w:rFonts w:ascii="Rileno Sans" w:hAnsi="Rileno Sans"/>
        </w:rPr>
      </w:pPr>
    </w:p>
    <w:p w:rsidR="00353F59" w:rsidRPr="00BE3DF4" w:rsidRDefault="00353F59" w:rsidP="00353F59">
      <w:pPr>
        <w:pStyle w:val="Heading2"/>
        <w:rPr>
          <w:rFonts w:ascii="Rileno Sans" w:hAnsi="Rileno Sans"/>
          <w:color w:val="538135" w:themeColor="accent6" w:themeShade="BF"/>
        </w:rPr>
      </w:pPr>
      <w:bookmarkStart w:id="261" w:name="_Toc95378706"/>
      <w:r w:rsidRPr="00BE3DF4">
        <w:rPr>
          <w:rFonts w:ascii="Rileno Sans" w:hAnsi="Rileno Sans"/>
          <w:color w:val="538135" w:themeColor="accent6" w:themeShade="BF"/>
        </w:rPr>
        <w:t>2.11.1 Shift Commitments</w:t>
      </w:r>
      <w:bookmarkEnd w:id="261"/>
    </w:p>
    <w:p w:rsidR="00353F59" w:rsidRPr="002859BB" w:rsidRDefault="00353F59" w:rsidP="00353F59">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 xml:space="preserve">Volunteers under 65 years old are required to commit to at least one 4-hour shift a week but may do two at the most.  Volunteers may stay longer than their shift but are </w:t>
      </w:r>
      <w:r w:rsidRPr="002859BB">
        <w:rPr>
          <w:rFonts w:ascii="Rileno Sans" w:hAnsi="Rileno Sans"/>
          <w:b/>
          <w:color w:val="000000"/>
          <w:sz w:val="22"/>
          <w:szCs w:val="24"/>
        </w:rPr>
        <w:t xml:space="preserve">NOT </w:t>
      </w:r>
      <w:r w:rsidRPr="002859BB">
        <w:rPr>
          <w:rFonts w:ascii="Rileno Sans" w:hAnsi="Rileno Sans"/>
          <w:color w:val="000000"/>
          <w:sz w:val="22"/>
          <w:szCs w:val="24"/>
        </w:rPr>
        <w:t>permitted to stay past closing time unless directed by staff.  This does not include events or tours. Volunteers are encouraged to participate in events/tours as much as possible.</w:t>
      </w:r>
    </w:p>
    <w:p w:rsidR="00353F59" w:rsidRPr="002859BB" w:rsidRDefault="00353F59" w:rsidP="00353F59">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Volunteers 65 years and older</w:t>
      </w:r>
      <w:r w:rsidR="0055765E" w:rsidRPr="002859BB">
        <w:rPr>
          <w:rFonts w:ascii="Rileno Sans" w:hAnsi="Rileno Sans"/>
          <w:color w:val="000000"/>
          <w:sz w:val="22"/>
          <w:szCs w:val="24"/>
        </w:rPr>
        <w:t>, as well as Seasonal Nursery Attendants,</w:t>
      </w:r>
      <w:r w:rsidRPr="002859BB">
        <w:rPr>
          <w:rFonts w:ascii="Rileno Sans" w:hAnsi="Rileno Sans"/>
          <w:color w:val="000000"/>
          <w:sz w:val="22"/>
          <w:szCs w:val="24"/>
        </w:rPr>
        <w:t xml:space="preserve"> are permitted to work one 2-hour shift a week if they desire. They must commit to one shift per week but are permitted to do two at the most.  This does not include events or tours. Again, volunteers are encouraged to participate in events/tours as much as possible.</w:t>
      </w:r>
    </w:p>
    <w:p w:rsidR="00A9413B" w:rsidRPr="002859BB" w:rsidRDefault="00353F59" w:rsidP="00A9413B">
      <w:pPr>
        <w:pBdr>
          <w:top w:val="nil"/>
          <w:left w:val="nil"/>
          <w:bottom w:val="nil"/>
          <w:right w:val="nil"/>
          <w:between w:val="nil"/>
        </w:pBdr>
        <w:spacing w:before="280" w:after="280" w:line="240" w:lineRule="auto"/>
        <w:ind w:hanging="2"/>
        <w:rPr>
          <w:rFonts w:ascii="Rileno Sans" w:hAnsi="Rileno Sans"/>
          <w:i/>
          <w:color w:val="000000"/>
          <w:sz w:val="22"/>
          <w:szCs w:val="24"/>
        </w:rPr>
      </w:pPr>
      <w:bookmarkStart w:id="262" w:name="_heading=h.35nkun2" w:colFirst="0" w:colLast="0"/>
      <w:bookmarkEnd w:id="262"/>
      <w:r w:rsidRPr="002859BB">
        <w:rPr>
          <w:rFonts w:ascii="Rileno Sans" w:hAnsi="Rileno Sans"/>
          <w:i/>
          <w:color w:val="000000"/>
          <w:sz w:val="22"/>
          <w:szCs w:val="24"/>
        </w:rPr>
        <w:t xml:space="preserve">Volunteers that are not able to fulfill their commitments for a period of 3 or more months will be moved to the “inactive volunteer” list. They will also be removed from the volunteer communications list. If circumstances change and the volunteer is able to resume their previous commitment, they may be reinstated without further training, at </w:t>
      </w:r>
      <w:bookmarkStart w:id="263" w:name="_Toc95378707"/>
      <w:r w:rsidR="00A9413B" w:rsidRPr="002859BB">
        <w:rPr>
          <w:rFonts w:ascii="Rileno Sans" w:hAnsi="Rileno Sans"/>
          <w:i/>
          <w:color w:val="000000"/>
          <w:sz w:val="22"/>
          <w:szCs w:val="24"/>
        </w:rPr>
        <w:t>the discretion of the Director.</w:t>
      </w:r>
    </w:p>
    <w:p w:rsidR="00353F59" w:rsidRPr="00BE3DF4" w:rsidRDefault="00353F59" w:rsidP="00353F59">
      <w:pPr>
        <w:pStyle w:val="Heading2"/>
        <w:rPr>
          <w:rFonts w:ascii="Rileno Sans" w:hAnsi="Rileno Sans"/>
          <w:color w:val="538135" w:themeColor="accent6" w:themeShade="BF"/>
        </w:rPr>
      </w:pPr>
      <w:r w:rsidRPr="00BE3DF4">
        <w:rPr>
          <w:rFonts w:ascii="Rileno Sans" w:hAnsi="Rileno Sans"/>
          <w:color w:val="538135" w:themeColor="accent6" w:themeShade="BF"/>
        </w:rPr>
        <w:t>2.11.2 Call-Off Policy</w:t>
      </w:r>
      <w:bookmarkEnd w:id="263"/>
    </w:p>
    <w:p w:rsidR="00353F59" w:rsidRPr="002859BB" w:rsidRDefault="00353F59" w:rsidP="00353F59">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Since the WLC relies heavily on its volunteers to ensure that all of the animals are being properly cared for, it is essential that volunteers notify staff when they cannot make their shift so that staff can ensure that all jobs are being completed</w:t>
      </w:r>
      <w:r w:rsidR="00F147AF" w:rsidRPr="002859BB">
        <w:rPr>
          <w:rFonts w:ascii="Rileno Sans" w:hAnsi="Rileno Sans"/>
          <w:color w:val="000000"/>
          <w:sz w:val="22"/>
          <w:szCs w:val="24"/>
        </w:rPr>
        <w:t xml:space="preserve"> in a timely fashion</w:t>
      </w:r>
      <w:r w:rsidRPr="002859BB">
        <w:rPr>
          <w:rFonts w:ascii="Rileno Sans" w:hAnsi="Rileno Sans"/>
          <w:color w:val="000000"/>
          <w:sz w:val="22"/>
          <w:szCs w:val="24"/>
        </w:rPr>
        <w:t xml:space="preserve">.  Listed below is the appropriate call-off procedure: </w:t>
      </w:r>
    </w:p>
    <w:p w:rsidR="00353F59" w:rsidRPr="002859BB" w:rsidRDefault="00353F59" w:rsidP="00353F59">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 xml:space="preserve">Volunteers are required to notify the Volunteer </w:t>
      </w:r>
      <w:r w:rsidR="00F147AF" w:rsidRPr="002859BB">
        <w:rPr>
          <w:rFonts w:ascii="Rileno Sans" w:hAnsi="Rileno Sans"/>
          <w:color w:val="000000"/>
          <w:sz w:val="22"/>
          <w:szCs w:val="24"/>
        </w:rPr>
        <w:t>Coordinator</w:t>
      </w:r>
      <w:r w:rsidRPr="002859BB">
        <w:rPr>
          <w:rFonts w:ascii="Rileno Sans" w:hAnsi="Rileno Sans"/>
          <w:color w:val="000000"/>
          <w:sz w:val="22"/>
          <w:szCs w:val="24"/>
        </w:rPr>
        <w:t xml:space="preserve"> at least 48 hours prior to their shift if they will be more than 20 minutes late or need to leave early. If it is less than 48 hours before, please call the Wildlife Center</w:t>
      </w:r>
      <w:r w:rsidR="00F147AF" w:rsidRPr="002859BB">
        <w:rPr>
          <w:rFonts w:ascii="Rileno Sans" w:hAnsi="Rileno Sans"/>
          <w:color w:val="000000"/>
          <w:sz w:val="22"/>
          <w:szCs w:val="24"/>
        </w:rPr>
        <w:t xml:space="preserve"> clinic directly</w:t>
      </w:r>
      <w:r w:rsidR="003706C1" w:rsidRPr="002859BB">
        <w:rPr>
          <w:rFonts w:ascii="Rileno Sans" w:hAnsi="Rileno Sans"/>
          <w:color w:val="000000"/>
          <w:sz w:val="22"/>
          <w:szCs w:val="24"/>
        </w:rPr>
        <w:t>.  This is in place to ensure that the clinic staff can make the proper edits to the daily agenda, so tasks are completed in an appropriate amount of time.</w:t>
      </w:r>
      <w:r w:rsidRPr="002859BB">
        <w:rPr>
          <w:rFonts w:ascii="Rileno Sans" w:hAnsi="Rileno Sans"/>
          <w:color w:val="000000"/>
          <w:sz w:val="22"/>
          <w:szCs w:val="24"/>
        </w:rPr>
        <w:t xml:space="preserve">  </w:t>
      </w:r>
      <w:r w:rsidR="003706C1" w:rsidRPr="002859BB">
        <w:rPr>
          <w:rFonts w:ascii="Rileno Sans" w:hAnsi="Rileno Sans"/>
          <w:color w:val="000000"/>
          <w:sz w:val="22"/>
          <w:szCs w:val="24"/>
        </w:rPr>
        <w:t>If you need to call-off entirely, please follow the procedure below.</w:t>
      </w:r>
    </w:p>
    <w:p w:rsidR="005D0864" w:rsidRDefault="005D0864" w:rsidP="003706C1">
      <w:pPr>
        <w:pStyle w:val="Heading4"/>
        <w:rPr>
          <w:rFonts w:ascii="Rileno Sans" w:hAnsi="Rileno Sans"/>
          <w:szCs w:val="24"/>
        </w:rPr>
      </w:pPr>
    </w:p>
    <w:p w:rsidR="00353F59" w:rsidRPr="002859BB" w:rsidRDefault="00353F59" w:rsidP="003706C1">
      <w:pPr>
        <w:pStyle w:val="Heading4"/>
        <w:rPr>
          <w:rFonts w:ascii="Rileno Sans" w:hAnsi="Rileno Sans"/>
          <w:szCs w:val="24"/>
        </w:rPr>
      </w:pPr>
      <w:r w:rsidRPr="002859BB">
        <w:rPr>
          <w:rFonts w:ascii="Rileno Sans" w:hAnsi="Rileno Sans"/>
          <w:szCs w:val="24"/>
        </w:rPr>
        <w:lastRenderedPageBreak/>
        <w:t>Call-offs: More than 48 hours before shift</w:t>
      </w:r>
    </w:p>
    <w:p w:rsidR="00353F59" w:rsidRPr="002859BB" w:rsidRDefault="00353F59" w:rsidP="003706C1">
      <w:pPr>
        <w:pStyle w:val="ListParagraph"/>
        <w:numPr>
          <w:ilvl w:val="0"/>
          <w:numId w:val="21"/>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64" w:name="_Toc83048967"/>
      <w:bookmarkStart w:id="265" w:name="_Toc83132113"/>
      <w:bookmarkStart w:id="266" w:name="_Toc95378708"/>
      <w:r w:rsidRPr="002859BB">
        <w:rPr>
          <w:rFonts w:ascii="Rileno Sans" w:hAnsi="Rileno Sans"/>
          <w:color w:val="000000"/>
          <w:sz w:val="22"/>
          <w:szCs w:val="24"/>
        </w:rPr>
        <w:t xml:space="preserve">Volunteers are required to </w:t>
      </w:r>
      <w:r w:rsidR="0055765E" w:rsidRPr="002859BB">
        <w:rPr>
          <w:rFonts w:ascii="Rileno Sans" w:hAnsi="Rileno Sans"/>
          <w:color w:val="000000"/>
          <w:sz w:val="22"/>
          <w:szCs w:val="24"/>
        </w:rPr>
        <w:t xml:space="preserve">update their schedule on Volgistics OR </w:t>
      </w:r>
      <w:r w:rsidRPr="002859BB">
        <w:rPr>
          <w:rFonts w:ascii="Rileno Sans" w:hAnsi="Rileno Sans"/>
          <w:color w:val="000000"/>
          <w:sz w:val="22"/>
          <w:szCs w:val="24"/>
        </w:rPr>
        <w:t xml:space="preserve">contact the Volunteer </w:t>
      </w:r>
      <w:r w:rsidR="003706C1" w:rsidRPr="002859BB">
        <w:rPr>
          <w:rFonts w:ascii="Rileno Sans" w:hAnsi="Rileno Sans"/>
          <w:color w:val="000000"/>
          <w:sz w:val="22"/>
          <w:szCs w:val="24"/>
        </w:rPr>
        <w:t>Coordinator</w:t>
      </w:r>
      <w:r w:rsidRPr="002859BB">
        <w:rPr>
          <w:rFonts w:ascii="Rileno Sans" w:hAnsi="Rileno Sans"/>
          <w:color w:val="000000"/>
          <w:sz w:val="22"/>
          <w:szCs w:val="24"/>
        </w:rPr>
        <w:t xml:space="preserve"> to inform her that they will </w:t>
      </w:r>
      <w:r w:rsidR="003706C1" w:rsidRPr="002859BB">
        <w:rPr>
          <w:rFonts w:ascii="Rileno Sans" w:hAnsi="Rileno Sans"/>
          <w:color w:val="000000"/>
          <w:sz w:val="22"/>
          <w:szCs w:val="24"/>
        </w:rPr>
        <w:t>not be able to make their shift</w:t>
      </w:r>
      <w:bookmarkEnd w:id="264"/>
      <w:bookmarkEnd w:id="265"/>
      <w:bookmarkEnd w:id="266"/>
    </w:p>
    <w:p w:rsidR="003706C1" w:rsidRPr="002859BB" w:rsidRDefault="003706C1" w:rsidP="00EC6A6E">
      <w:pPr>
        <w:pStyle w:val="ListParagraph"/>
        <w:pBdr>
          <w:top w:val="nil"/>
          <w:left w:val="nil"/>
          <w:bottom w:val="nil"/>
          <w:right w:val="nil"/>
          <w:between w:val="nil"/>
        </w:pBdr>
        <w:suppressAutoHyphens/>
        <w:spacing w:after="0" w:line="240" w:lineRule="auto"/>
        <w:ind w:left="718"/>
        <w:jc w:val="left"/>
        <w:textDirection w:val="btLr"/>
        <w:textAlignment w:val="top"/>
        <w:outlineLvl w:val="0"/>
        <w:rPr>
          <w:rFonts w:ascii="Rileno Sans" w:hAnsi="Rileno Sans"/>
          <w:color w:val="000000"/>
          <w:sz w:val="22"/>
          <w:szCs w:val="24"/>
        </w:rPr>
      </w:pPr>
    </w:p>
    <w:p w:rsidR="00353F59" w:rsidRPr="002859BB" w:rsidRDefault="00353F59" w:rsidP="00353F59">
      <w:pPr>
        <w:pStyle w:val="Heading4"/>
        <w:ind w:hanging="2"/>
        <w:rPr>
          <w:rFonts w:ascii="Rileno Sans" w:hAnsi="Rileno Sans"/>
          <w:szCs w:val="24"/>
        </w:rPr>
      </w:pPr>
      <w:r w:rsidRPr="002859BB">
        <w:rPr>
          <w:rFonts w:ascii="Rileno Sans" w:hAnsi="Rileno Sans"/>
          <w:szCs w:val="24"/>
        </w:rPr>
        <w:t>Call-offs: Less than 48 hours before shift</w:t>
      </w:r>
    </w:p>
    <w:p w:rsidR="00353F59" w:rsidRPr="002859BB" w:rsidRDefault="00353F59" w:rsidP="003706C1">
      <w:pPr>
        <w:pStyle w:val="ListParagraph"/>
        <w:numPr>
          <w:ilvl w:val="0"/>
          <w:numId w:val="22"/>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67" w:name="_Toc83048968"/>
      <w:bookmarkStart w:id="268" w:name="_Toc83132114"/>
      <w:bookmarkStart w:id="269" w:name="_Toc95378709"/>
      <w:r w:rsidRPr="002859BB">
        <w:rPr>
          <w:rFonts w:ascii="Rileno Sans" w:hAnsi="Rileno Sans"/>
          <w:color w:val="000000"/>
          <w:sz w:val="22"/>
          <w:szCs w:val="24"/>
        </w:rPr>
        <w:t>Volunteers are</w:t>
      </w:r>
      <w:r w:rsidRPr="002859BB">
        <w:rPr>
          <w:rFonts w:ascii="Rileno Sans" w:hAnsi="Rileno Sans"/>
          <w:b/>
          <w:color w:val="000000"/>
          <w:sz w:val="22"/>
          <w:szCs w:val="24"/>
        </w:rPr>
        <w:t xml:space="preserve"> </w:t>
      </w:r>
      <w:r w:rsidRPr="002859BB">
        <w:rPr>
          <w:rFonts w:ascii="Rileno Sans" w:hAnsi="Rileno Sans"/>
          <w:color w:val="000000"/>
          <w:sz w:val="22"/>
          <w:szCs w:val="24"/>
        </w:rPr>
        <w:t xml:space="preserve">required to </w:t>
      </w:r>
      <w:r w:rsidRPr="002859BB">
        <w:rPr>
          <w:rFonts w:ascii="Rileno Sans" w:hAnsi="Rileno Sans"/>
          <w:b/>
          <w:color w:val="000000"/>
          <w:sz w:val="22"/>
          <w:szCs w:val="24"/>
        </w:rPr>
        <w:t xml:space="preserve">CALL </w:t>
      </w:r>
      <w:r w:rsidR="00EC6A6E" w:rsidRPr="002859BB">
        <w:rPr>
          <w:rFonts w:ascii="Rileno Sans" w:hAnsi="Rileno Sans"/>
          <w:color w:val="000000"/>
          <w:sz w:val="22"/>
          <w:szCs w:val="24"/>
        </w:rPr>
        <w:t>the WLC Clinic line directly at (412)-345-7300 x 500, if you do not reach anyone please leave a voicemail to ensure that the clinic has the information</w:t>
      </w:r>
      <w:bookmarkEnd w:id="267"/>
      <w:bookmarkEnd w:id="268"/>
      <w:bookmarkEnd w:id="269"/>
    </w:p>
    <w:p w:rsidR="00353F59" w:rsidRPr="002859BB" w:rsidRDefault="00EC6A6E" w:rsidP="003706C1">
      <w:pPr>
        <w:pStyle w:val="ListParagraph"/>
        <w:numPr>
          <w:ilvl w:val="0"/>
          <w:numId w:val="22"/>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270" w:name="_Toc83048969"/>
      <w:bookmarkStart w:id="271" w:name="_Toc83132115"/>
      <w:bookmarkStart w:id="272" w:name="_Toc95378710"/>
      <w:r w:rsidRPr="002859BB">
        <w:rPr>
          <w:rFonts w:ascii="Rileno Sans" w:hAnsi="Rileno Sans"/>
          <w:color w:val="000000"/>
          <w:sz w:val="22"/>
          <w:szCs w:val="24"/>
        </w:rPr>
        <w:t>Additionally, v</w:t>
      </w:r>
      <w:r w:rsidR="00353F59" w:rsidRPr="002859BB">
        <w:rPr>
          <w:rFonts w:ascii="Rileno Sans" w:hAnsi="Rileno Sans"/>
          <w:color w:val="000000"/>
          <w:sz w:val="22"/>
          <w:szCs w:val="24"/>
        </w:rPr>
        <w:t xml:space="preserve">olunteers are </w:t>
      </w:r>
      <w:r w:rsidRPr="002859BB">
        <w:rPr>
          <w:rFonts w:ascii="Rileno Sans" w:hAnsi="Rileno Sans"/>
          <w:color w:val="000000"/>
          <w:sz w:val="22"/>
          <w:szCs w:val="24"/>
        </w:rPr>
        <w:t xml:space="preserve">still </w:t>
      </w:r>
      <w:r w:rsidR="00353F59" w:rsidRPr="002859BB">
        <w:rPr>
          <w:rFonts w:ascii="Rileno Sans" w:hAnsi="Rileno Sans"/>
          <w:color w:val="000000"/>
          <w:sz w:val="22"/>
          <w:szCs w:val="24"/>
        </w:rPr>
        <w:t xml:space="preserve">required to </w:t>
      </w:r>
      <w:r w:rsidR="0055765E" w:rsidRPr="002859BB">
        <w:rPr>
          <w:rFonts w:ascii="Rileno Sans" w:hAnsi="Rileno Sans"/>
          <w:color w:val="000000"/>
          <w:sz w:val="22"/>
          <w:szCs w:val="24"/>
        </w:rPr>
        <w:t>update their schedule on Volgistics and contact</w:t>
      </w:r>
      <w:r w:rsidR="00353F59" w:rsidRPr="002859BB">
        <w:rPr>
          <w:rFonts w:ascii="Rileno Sans" w:hAnsi="Rileno Sans"/>
          <w:color w:val="000000"/>
          <w:sz w:val="22"/>
          <w:szCs w:val="24"/>
        </w:rPr>
        <w:t xml:space="preserve"> the Volunteer </w:t>
      </w:r>
      <w:r w:rsidRPr="002859BB">
        <w:rPr>
          <w:rFonts w:ascii="Rileno Sans" w:hAnsi="Rileno Sans"/>
          <w:color w:val="000000"/>
          <w:sz w:val="22"/>
          <w:szCs w:val="24"/>
        </w:rPr>
        <w:t>Coordinator</w:t>
      </w:r>
      <w:r w:rsidR="00353F59" w:rsidRPr="002859BB">
        <w:rPr>
          <w:rFonts w:ascii="Rileno Sans" w:hAnsi="Rileno Sans"/>
          <w:color w:val="000000"/>
          <w:sz w:val="22"/>
          <w:szCs w:val="24"/>
        </w:rPr>
        <w:t xml:space="preserve"> </w:t>
      </w:r>
      <w:r w:rsidRPr="002859BB">
        <w:rPr>
          <w:rFonts w:ascii="Rileno Sans" w:hAnsi="Rileno Sans"/>
          <w:color w:val="000000"/>
          <w:sz w:val="22"/>
          <w:szCs w:val="24"/>
        </w:rPr>
        <w:t>to</w:t>
      </w:r>
      <w:r w:rsidR="0055765E" w:rsidRPr="002859BB">
        <w:rPr>
          <w:rFonts w:ascii="Rileno Sans" w:hAnsi="Rileno Sans"/>
          <w:color w:val="000000"/>
          <w:sz w:val="22"/>
          <w:szCs w:val="24"/>
        </w:rPr>
        <w:t xml:space="preserve"> inform</w:t>
      </w:r>
      <w:r w:rsidR="00353F59" w:rsidRPr="002859BB">
        <w:rPr>
          <w:rFonts w:ascii="Rileno Sans" w:hAnsi="Rileno Sans"/>
          <w:color w:val="000000"/>
          <w:sz w:val="22"/>
          <w:szCs w:val="24"/>
        </w:rPr>
        <w:t xml:space="preserve"> that they </w:t>
      </w:r>
      <w:r w:rsidR="003706C1" w:rsidRPr="002859BB">
        <w:rPr>
          <w:rFonts w:ascii="Rileno Sans" w:hAnsi="Rileno Sans"/>
          <w:color w:val="000000"/>
          <w:sz w:val="22"/>
          <w:szCs w:val="24"/>
        </w:rPr>
        <w:t>were unable to make their shift</w:t>
      </w:r>
      <w:r w:rsidRPr="002859BB">
        <w:rPr>
          <w:rFonts w:ascii="Rileno Sans" w:hAnsi="Rileno Sans"/>
          <w:color w:val="000000"/>
          <w:sz w:val="22"/>
          <w:szCs w:val="24"/>
        </w:rPr>
        <w:t xml:space="preserve"> that day</w:t>
      </w:r>
      <w:bookmarkEnd w:id="270"/>
      <w:bookmarkEnd w:id="271"/>
      <w:bookmarkEnd w:id="272"/>
    </w:p>
    <w:p w:rsidR="00EC6A6E" w:rsidRPr="009B218A" w:rsidRDefault="00EC6A6E" w:rsidP="00EC6A6E">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p>
    <w:p w:rsidR="00EC6A6E" w:rsidRPr="00BE3DF4" w:rsidRDefault="00EC6A6E" w:rsidP="00EC6A6E">
      <w:pPr>
        <w:pStyle w:val="Heading2"/>
        <w:rPr>
          <w:rFonts w:ascii="Rileno Sans" w:hAnsi="Rileno Sans"/>
          <w:color w:val="538135" w:themeColor="accent6" w:themeShade="BF"/>
        </w:rPr>
      </w:pPr>
      <w:bookmarkStart w:id="273" w:name="_Toc95378711"/>
      <w:r w:rsidRPr="00BE3DF4">
        <w:rPr>
          <w:rFonts w:ascii="Rileno Sans" w:hAnsi="Rileno Sans"/>
          <w:color w:val="538135" w:themeColor="accent6" w:themeShade="BF"/>
        </w:rPr>
        <w:t>2.11.3 Policy Violations</w:t>
      </w:r>
      <w:bookmarkEnd w:id="273"/>
    </w:p>
    <w:p w:rsidR="00EC6A6E" w:rsidRPr="002859BB" w:rsidRDefault="00EC6A6E" w:rsidP="00BE3DF4">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 xml:space="preserve">Volunteers that are frequently late without informing staff first will be suspended from volunteering and required to meet with the Volunteer Coordinator before they are permitted to volunteer again at the Wildlife Center. </w:t>
      </w:r>
      <w:r w:rsidR="00BE3DF4" w:rsidRPr="002859BB">
        <w:rPr>
          <w:rFonts w:ascii="Rileno Sans" w:hAnsi="Rileno Sans"/>
          <w:color w:val="000000"/>
          <w:sz w:val="22"/>
          <w:szCs w:val="24"/>
        </w:rPr>
        <w:t xml:space="preserve"> </w:t>
      </w:r>
      <w:r w:rsidRPr="002859BB">
        <w:rPr>
          <w:rFonts w:ascii="Rileno Sans" w:hAnsi="Rileno Sans"/>
          <w:b/>
          <w:color w:val="000000"/>
          <w:sz w:val="22"/>
          <w:szCs w:val="24"/>
        </w:rPr>
        <w:t xml:space="preserve">Two no call/no shows will result in </w:t>
      </w:r>
      <w:bookmarkStart w:id="274" w:name="_heading=h.1ksv4uv" w:colFirst="0" w:colLast="0"/>
      <w:bookmarkEnd w:id="274"/>
      <w:r w:rsidR="0055765E" w:rsidRPr="002859BB">
        <w:rPr>
          <w:rFonts w:ascii="Rileno Sans" w:hAnsi="Rileno Sans"/>
          <w:b/>
          <w:color w:val="000000"/>
          <w:sz w:val="22"/>
          <w:szCs w:val="24"/>
        </w:rPr>
        <w:t>dismissal</w:t>
      </w:r>
      <w:r w:rsidRPr="002859BB">
        <w:rPr>
          <w:rFonts w:ascii="Rileno Sans" w:hAnsi="Rileno Sans"/>
          <w:b/>
          <w:color w:val="000000"/>
          <w:sz w:val="22"/>
          <w:szCs w:val="24"/>
        </w:rPr>
        <w:t xml:space="preserve"> </w:t>
      </w:r>
      <w:r w:rsidR="0055765E" w:rsidRPr="002859BB">
        <w:rPr>
          <w:rFonts w:ascii="Rileno Sans" w:hAnsi="Rileno Sans"/>
          <w:b/>
          <w:color w:val="000000"/>
          <w:sz w:val="22"/>
          <w:szCs w:val="24"/>
        </w:rPr>
        <w:t>from</w:t>
      </w:r>
      <w:r w:rsidRPr="002859BB">
        <w:rPr>
          <w:rFonts w:ascii="Rileno Sans" w:hAnsi="Rileno Sans"/>
          <w:b/>
          <w:color w:val="000000"/>
          <w:sz w:val="22"/>
          <w:szCs w:val="24"/>
        </w:rPr>
        <w:t xml:space="preserve"> </w:t>
      </w:r>
      <w:r w:rsidR="0055765E" w:rsidRPr="002859BB">
        <w:rPr>
          <w:rFonts w:ascii="Rileno Sans" w:hAnsi="Rileno Sans"/>
          <w:b/>
          <w:color w:val="000000"/>
          <w:sz w:val="22"/>
          <w:szCs w:val="24"/>
        </w:rPr>
        <w:t xml:space="preserve">the </w:t>
      </w:r>
      <w:r w:rsidRPr="002859BB">
        <w:rPr>
          <w:rFonts w:ascii="Rileno Sans" w:hAnsi="Rileno Sans"/>
          <w:b/>
          <w:color w:val="000000"/>
          <w:sz w:val="22"/>
          <w:szCs w:val="24"/>
        </w:rPr>
        <w:t>volunteering</w:t>
      </w:r>
      <w:r w:rsidR="0055765E" w:rsidRPr="002859BB">
        <w:rPr>
          <w:rFonts w:ascii="Rileno Sans" w:hAnsi="Rileno Sans"/>
          <w:b/>
          <w:color w:val="000000"/>
          <w:sz w:val="22"/>
          <w:szCs w:val="24"/>
        </w:rPr>
        <w:t xml:space="preserve"> program</w:t>
      </w:r>
      <w:r w:rsidRPr="002859BB">
        <w:rPr>
          <w:rFonts w:ascii="Rileno Sans" w:hAnsi="Rileno Sans"/>
          <w:b/>
          <w:color w:val="000000"/>
          <w:sz w:val="22"/>
          <w:szCs w:val="24"/>
        </w:rPr>
        <w:t>.</w:t>
      </w:r>
    </w:p>
    <w:p w:rsidR="006416DF" w:rsidRPr="00BE3DF4" w:rsidRDefault="006416DF" w:rsidP="006416DF">
      <w:pPr>
        <w:pStyle w:val="Heading1"/>
        <w:rPr>
          <w:rFonts w:ascii="Rileno Sans" w:hAnsi="Rileno Sans"/>
          <w:color w:val="538135" w:themeColor="accent6" w:themeShade="BF"/>
        </w:rPr>
      </w:pPr>
      <w:bookmarkStart w:id="275" w:name="_Toc95378712"/>
      <w:r w:rsidRPr="00BE3DF4">
        <w:rPr>
          <w:rFonts w:ascii="Rileno Sans" w:hAnsi="Rileno Sans"/>
          <w:color w:val="538135" w:themeColor="accent6" w:themeShade="BF"/>
        </w:rPr>
        <w:t>2.12 Inclement Weather policy</w:t>
      </w:r>
      <w:bookmarkEnd w:id="275"/>
    </w:p>
    <w:p w:rsidR="006416DF" w:rsidRPr="002859BB" w:rsidRDefault="006416DF" w:rsidP="006416DF">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In the case of a severe weather threat</w:t>
      </w:r>
      <w:r w:rsidR="00151761" w:rsidRPr="002859BB">
        <w:rPr>
          <w:rFonts w:ascii="Rileno Sans" w:hAnsi="Rileno Sans"/>
          <w:color w:val="000000"/>
          <w:sz w:val="22"/>
          <w:szCs w:val="24"/>
        </w:rPr>
        <w:t>, such as a severe snow storm</w:t>
      </w:r>
      <w:r w:rsidRPr="002859BB">
        <w:rPr>
          <w:rFonts w:ascii="Rileno Sans" w:hAnsi="Rileno Sans"/>
          <w:color w:val="000000"/>
          <w:sz w:val="22"/>
          <w:szCs w:val="24"/>
        </w:rPr>
        <w:t>, please do the following:</w:t>
      </w:r>
    </w:p>
    <w:p w:rsidR="00151761" w:rsidRPr="002859BB" w:rsidRDefault="006416DF" w:rsidP="00151761">
      <w:pPr>
        <w:pStyle w:val="ListParagraph"/>
        <w:numPr>
          <w:ilvl w:val="0"/>
          <w:numId w:val="27"/>
        </w:numPr>
        <w:pBdr>
          <w:top w:val="nil"/>
          <w:left w:val="nil"/>
          <w:bottom w:val="nil"/>
          <w:right w:val="nil"/>
          <w:between w:val="nil"/>
        </w:pBdr>
        <w:tabs>
          <w:tab w:val="left" w:pos="720"/>
        </w:tabs>
        <w:suppressAutoHyphens/>
        <w:spacing w:before="280" w:after="280" w:line="240" w:lineRule="auto"/>
        <w:jc w:val="left"/>
        <w:textDirection w:val="btLr"/>
        <w:textAlignment w:val="top"/>
        <w:outlineLvl w:val="0"/>
        <w:rPr>
          <w:rFonts w:ascii="Rileno Sans" w:hAnsi="Rileno Sans"/>
          <w:color w:val="000000"/>
          <w:sz w:val="22"/>
          <w:szCs w:val="24"/>
        </w:rPr>
      </w:pPr>
      <w:bookmarkStart w:id="276" w:name="_Toc83048972"/>
      <w:bookmarkStart w:id="277" w:name="_Toc83132118"/>
      <w:bookmarkStart w:id="278" w:name="_Toc95378713"/>
      <w:r w:rsidRPr="002859BB">
        <w:rPr>
          <w:rFonts w:ascii="Rileno Sans" w:hAnsi="Rileno Sans"/>
          <w:color w:val="000000"/>
          <w:sz w:val="22"/>
          <w:szCs w:val="24"/>
        </w:rPr>
        <w:t>When severe weather is expected, please make an extra effort to check your email.</w:t>
      </w:r>
      <w:bookmarkEnd w:id="276"/>
      <w:bookmarkEnd w:id="277"/>
      <w:bookmarkEnd w:id="278"/>
    </w:p>
    <w:p w:rsidR="00151761" w:rsidRPr="002859BB" w:rsidRDefault="006416DF" w:rsidP="00151761">
      <w:pPr>
        <w:pStyle w:val="ListParagraph"/>
        <w:numPr>
          <w:ilvl w:val="0"/>
          <w:numId w:val="27"/>
        </w:numPr>
        <w:pBdr>
          <w:top w:val="nil"/>
          <w:left w:val="nil"/>
          <w:bottom w:val="nil"/>
          <w:right w:val="nil"/>
          <w:between w:val="nil"/>
        </w:pBdr>
        <w:tabs>
          <w:tab w:val="left" w:pos="720"/>
        </w:tabs>
        <w:suppressAutoHyphens/>
        <w:spacing w:before="280" w:after="280" w:line="240" w:lineRule="auto"/>
        <w:jc w:val="left"/>
        <w:textDirection w:val="btLr"/>
        <w:textAlignment w:val="top"/>
        <w:outlineLvl w:val="0"/>
        <w:rPr>
          <w:rFonts w:ascii="Rileno Sans" w:hAnsi="Rileno Sans"/>
          <w:color w:val="000000"/>
          <w:sz w:val="22"/>
          <w:szCs w:val="24"/>
        </w:rPr>
      </w:pPr>
      <w:bookmarkStart w:id="279" w:name="_Toc83048973"/>
      <w:bookmarkStart w:id="280" w:name="_Toc83132119"/>
      <w:bookmarkStart w:id="281" w:name="_Toc95378714"/>
      <w:r w:rsidRPr="002859BB">
        <w:rPr>
          <w:rFonts w:ascii="Rileno Sans" w:hAnsi="Rileno Sans"/>
          <w:color w:val="000000"/>
          <w:sz w:val="22"/>
          <w:szCs w:val="24"/>
        </w:rPr>
        <w:t xml:space="preserve">The </w:t>
      </w:r>
      <w:r w:rsidR="00151761" w:rsidRPr="002859BB">
        <w:rPr>
          <w:rFonts w:ascii="Rileno Sans" w:hAnsi="Rileno Sans"/>
          <w:color w:val="000000"/>
          <w:sz w:val="22"/>
          <w:szCs w:val="24"/>
        </w:rPr>
        <w:t>clinic staff</w:t>
      </w:r>
      <w:r w:rsidRPr="002859BB">
        <w:rPr>
          <w:rFonts w:ascii="Rileno Sans" w:hAnsi="Rileno Sans"/>
          <w:color w:val="000000"/>
          <w:sz w:val="22"/>
          <w:szCs w:val="24"/>
        </w:rPr>
        <w:t xml:space="preserve"> will plan to get every animal fed and every volunteer home safely.</w:t>
      </w:r>
      <w:bookmarkEnd w:id="279"/>
      <w:bookmarkEnd w:id="280"/>
      <w:bookmarkEnd w:id="281"/>
    </w:p>
    <w:p w:rsidR="00151761" w:rsidRPr="002859BB" w:rsidRDefault="006416DF" w:rsidP="00151761">
      <w:pPr>
        <w:pStyle w:val="ListParagraph"/>
        <w:numPr>
          <w:ilvl w:val="1"/>
          <w:numId w:val="27"/>
        </w:numPr>
        <w:pBdr>
          <w:top w:val="nil"/>
          <w:left w:val="nil"/>
          <w:bottom w:val="nil"/>
          <w:right w:val="nil"/>
          <w:between w:val="nil"/>
        </w:pBdr>
        <w:tabs>
          <w:tab w:val="left" w:pos="720"/>
        </w:tabs>
        <w:suppressAutoHyphens/>
        <w:spacing w:before="280" w:after="280" w:line="240" w:lineRule="auto"/>
        <w:jc w:val="left"/>
        <w:textDirection w:val="btLr"/>
        <w:textAlignment w:val="top"/>
        <w:outlineLvl w:val="0"/>
        <w:rPr>
          <w:rFonts w:ascii="Rileno Sans" w:hAnsi="Rileno Sans"/>
          <w:color w:val="000000"/>
          <w:sz w:val="22"/>
          <w:szCs w:val="24"/>
        </w:rPr>
      </w:pPr>
      <w:bookmarkStart w:id="282" w:name="_Toc83048974"/>
      <w:bookmarkStart w:id="283" w:name="_Toc83132120"/>
      <w:bookmarkStart w:id="284" w:name="_Toc95378715"/>
      <w:r w:rsidRPr="002859BB">
        <w:rPr>
          <w:rFonts w:ascii="Rileno Sans" w:hAnsi="Rileno Sans"/>
          <w:color w:val="000000"/>
          <w:sz w:val="22"/>
          <w:szCs w:val="24"/>
        </w:rPr>
        <w:t>If the weather strikes during business hours, everyone will be sent home.</w:t>
      </w:r>
      <w:bookmarkEnd w:id="282"/>
      <w:bookmarkEnd w:id="283"/>
      <w:bookmarkEnd w:id="284"/>
    </w:p>
    <w:p w:rsidR="00151761" w:rsidRPr="002859BB" w:rsidRDefault="006416DF" w:rsidP="00151761">
      <w:pPr>
        <w:pStyle w:val="ListParagraph"/>
        <w:numPr>
          <w:ilvl w:val="0"/>
          <w:numId w:val="27"/>
        </w:numPr>
        <w:pBdr>
          <w:top w:val="nil"/>
          <w:left w:val="nil"/>
          <w:bottom w:val="nil"/>
          <w:right w:val="nil"/>
          <w:between w:val="nil"/>
        </w:pBdr>
        <w:tabs>
          <w:tab w:val="left" w:pos="720"/>
        </w:tabs>
        <w:suppressAutoHyphens/>
        <w:spacing w:before="280" w:after="280" w:line="240" w:lineRule="auto"/>
        <w:jc w:val="left"/>
        <w:textDirection w:val="btLr"/>
        <w:textAlignment w:val="top"/>
        <w:outlineLvl w:val="0"/>
        <w:rPr>
          <w:rFonts w:ascii="Rileno Sans" w:hAnsi="Rileno Sans"/>
          <w:color w:val="000000"/>
          <w:sz w:val="22"/>
          <w:szCs w:val="24"/>
        </w:rPr>
      </w:pPr>
      <w:bookmarkStart w:id="285" w:name="_Toc83048975"/>
      <w:bookmarkStart w:id="286" w:name="_Toc83132121"/>
      <w:bookmarkStart w:id="287" w:name="_Toc95378716"/>
      <w:r w:rsidRPr="002859BB">
        <w:rPr>
          <w:rFonts w:ascii="Rileno Sans" w:hAnsi="Rileno Sans"/>
          <w:color w:val="000000"/>
          <w:sz w:val="22"/>
          <w:szCs w:val="24"/>
        </w:rPr>
        <w:t>If you know that you will not be able to make your shift, you must get in touch</w:t>
      </w:r>
      <w:r w:rsidR="00151761" w:rsidRPr="002859BB">
        <w:rPr>
          <w:rFonts w:ascii="Rileno Sans" w:hAnsi="Rileno Sans"/>
          <w:color w:val="000000"/>
          <w:sz w:val="22"/>
          <w:szCs w:val="24"/>
        </w:rPr>
        <w:t xml:space="preserve"> with the Volunte</w:t>
      </w:r>
      <w:r w:rsidRPr="002859BB">
        <w:rPr>
          <w:rFonts w:ascii="Rileno Sans" w:hAnsi="Rileno Sans"/>
          <w:color w:val="000000"/>
          <w:sz w:val="22"/>
          <w:szCs w:val="24"/>
        </w:rPr>
        <w:t xml:space="preserve">er </w:t>
      </w:r>
      <w:r w:rsidR="00151761" w:rsidRPr="002859BB">
        <w:rPr>
          <w:rFonts w:ascii="Rileno Sans" w:hAnsi="Rileno Sans"/>
          <w:color w:val="000000"/>
          <w:sz w:val="22"/>
          <w:szCs w:val="24"/>
        </w:rPr>
        <w:t>Coordinator</w:t>
      </w:r>
      <w:r w:rsidRPr="002859BB">
        <w:rPr>
          <w:rFonts w:ascii="Rileno Sans" w:hAnsi="Rileno Sans"/>
          <w:color w:val="000000"/>
          <w:sz w:val="22"/>
          <w:szCs w:val="24"/>
        </w:rPr>
        <w:t xml:space="preserve"> by email</w:t>
      </w:r>
      <w:r w:rsidR="00BD2B4B" w:rsidRPr="002859BB">
        <w:rPr>
          <w:rFonts w:ascii="Rileno Sans" w:hAnsi="Rileno Sans"/>
          <w:color w:val="000000"/>
          <w:sz w:val="22"/>
          <w:szCs w:val="24"/>
        </w:rPr>
        <w:t xml:space="preserve"> or update your schedule on Volgistics</w:t>
      </w:r>
      <w:r w:rsidRPr="002859BB">
        <w:rPr>
          <w:rFonts w:ascii="Rileno Sans" w:hAnsi="Rileno Sans"/>
          <w:color w:val="000000"/>
          <w:sz w:val="22"/>
          <w:szCs w:val="24"/>
        </w:rPr>
        <w:t xml:space="preserve"> and also CALL the Center</w:t>
      </w:r>
      <w:r w:rsidR="00151761" w:rsidRPr="002859BB">
        <w:rPr>
          <w:rFonts w:ascii="Rileno Sans" w:hAnsi="Rileno Sans"/>
          <w:color w:val="000000"/>
          <w:sz w:val="22"/>
          <w:szCs w:val="24"/>
        </w:rPr>
        <w:t xml:space="preserve"> directly</w:t>
      </w:r>
      <w:r w:rsidRPr="002859BB">
        <w:rPr>
          <w:rFonts w:ascii="Rileno Sans" w:hAnsi="Rileno Sans"/>
          <w:color w:val="000000"/>
          <w:sz w:val="22"/>
          <w:szCs w:val="24"/>
        </w:rPr>
        <w:t>.</w:t>
      </w:r>
      <w:r w:rsidR="00151761" w:rsidRPr="002859BB">
        <w:rPr>
          <w:rFonts w:ascii="Rileno Sans" w:hAnsi="Rileno Sans"/>
          <w:color w:val="000000"/>
          <w:sz w:val="22"/>
          <w:szCs w:val="24"/>
        </w:rPr>
        <w:t xml:space="preserve">  If you do not get a physical person, please leave a voicemail so the clinic has the information.</w:t>
      </w:r>
      <w:bookmarkEnd w:id="285"/>
      <w:bookmarkEnd w:id="286"/>
      <w:bookmarkEnd w:id="287"/>
    </w:p>
    <w:p w:rsidR="00151761" w:rsidRPr="002859BB" w:rsidRDefault="006416DF" w:rsidP="00151761">
      <w:pPr>
        <w:pStyle w:val="ListParagraph"/>
        <w:numPr>
          <w:ilvl w:val="0"/>
          <w:numId w:val="27"/>
        </w:numPr>
        <w:pBdr>
          <w:top w:val="nil"/>
          <w:left w:val="nil"/>
          <w:bottom w:val="nil"/>
          <w:right w:val="nil"/>
          <w:between w:val="nil"/>
        </w:pBdr>
        <w:tabs>
          <w:tab w:val="left" w:pos="720"/>
        </w:tabs>
        <w:suppressAutoHyphens/>
        <w:spacing w:before="280" w:after="280" w:line="240" w:lineRule="auto"/>
        <w:jc w:val="left"/>
        <w:textDirection w:val="btLr"/>
        <w:textAlignment w:val="top"/>
        <w:outlineLvl w:val="0"/>
        <w:rPr>
          <w:rFonts w:ascii="Rileno Sans" w:hAnsi="Rileno Sans"/>
          <w:color w:val="000000"/>
          <w:sz w:val="22"/>
          <w:szCs w:val="24"/>
        </w:rPr>
      </w:pPr>
      <w:bookmarkStart w:id="288" w:name="_Toc83048976"/>
      <w:bookmarkStart w:id="289" w:name="_Toc83132122"/>
      <w:bookmarkStart w:id="290" w:name="_Toc95378717"/>
      <w:r w:rsidRPr="002859BB">
        <w:rPr>
          <w:rFonts w:ascii="Rileno Sans" w:hAnsi="Rileno Sans"/>
          <w:color w:val="000000"/>
          <w:sz w:val="22"/>
          <w:szCs w:val="24"/>
        </w:rPr>
        <w:t>If the majority of volunteers call off or if the staff member</w:t>
      </w:r>
      <w:r w:rsidR="00151761" w:rsidRPr="002859BB">
        <w:rPr>
          <w:rFonts w:ascii="Rileno Sans" w:hAnsi="Rileno Sans"/>
          <w:color w:val="000000"/>
          <w:sz w:val="22"/>
          <w:szCs w:val="24"/>
        </w:rPr>
        <w:t xml:space="preserve">s scheduled that day know </w:t>
      </w:r>
      <w:r w:rsidRPr="002859BB">
        <w:rPr>
          <w:rFonts w:ascii="Rileno Sans" w:hAnsi="Rileno Sans"/>
          <w:color w:val="000000"/>
          <w:sz w:val="22"/>
          <w:szCs w:val="24"/>
        </w:rPr>
        <w:t>that they cannot make it to the Center on time</w:t>
      </w:r>
      <w:r w:rsidR="00151761" w:rsidRPr="002859BB">
        <w:rPr>
          <w:rFonts w:ascii="Rileno Sans" w:hAnsi="Rileno Sans"/>
          <w:color w:val="000000"/>
          <w:sz w:val="22"/>
          <w:szCs w:val="24"/>
        </w:rPr>
        <w:t xml:space="preserve"> during bad weather</w:t>
      </w:r>
      <w:r w:rsidRPr="002859BB">
        <w:rPr>
          <w:rFonts w:ascii="Rileno Sans" w:hAnsi="Rileno Sans"/>
          <w:color w:val="000000"/>
          <w:sz w:val="22"/>
          <w:szCs w:val="24"/>
        </w:rPr>
        <w:t>, the Director will call a STATE OF EMERGENCY.</w:t>
      </w:r>
      <w:bookmarkEnd w:id="288"/>
      <w:bookmarkEnd w:id="289"/>
      <w:bookmarkEnd w:id="290"/>
    </w:p>
    <w:p w:rsidR="00151761" w:rsidRPr="002859BB" w:rsidRDefault="006416DF" w:rsidP="00151761">
      <w:pPr>
        <w:pStyle w:val="ListParagraph"/>
        <w:numPr>
          <w:ilvl w:val="1"/>
          <w:numId w:val="27"/>
        </w:numPr>
        <w:pBdr>
          <w:top w:val="nil"/>
          <w:left w:val="nil"/>
          <w:bottom w:val="nil"/>
          <w:right w:val="nil"/>
          <w:between w:val="nil"/>
        </w:pBdr>
        <w:tabs>
          <w:tab w:val="left" w:pos="720"/>
        </w:tabs>
        <w:suppressAutoHyphens/>
        <w:spacing w:before="280" w:after="280" w:line="240" w:lineRule="auto"/>
        <w:jc w:val="left"/>
        <w:textDirection w:val="btLr"/>
        <w:textAlignment w:val="top"/>
        <w:outlineLvl w:val="0"/>
        <w:rPr>
          <w:rFonts w:ascii="Rileno Sans" w:hAnsi="Rileno Sans"/>
          <w:color w:val="000000"/>
          <w:sz w:val="22"/>
          <w:szCs w:val="24"/>
        </w:rPr>
      </w:pPr>
      <w:bookmarkStart w:id="291" w:name="_Toc83048977"/>
      <w:bookmarkStart w:id="292" w:name="_Toc83132123"/>
      <w:bookmarkStart w:id="293" w:name="_Toc95378718"/>
      <w:r w:rsidRPr="002859BB">
        <w:rPr>
          <w:rFonts w:ascii="Rileno Sans" w:hAnsi="Rileno Sans"/>
          <w:color w:val="000000"/>
          <w:sz w:val="22"/>
          <w:szCs w:val="24"/>
        </w:rPr>
        <w:t>An email will go out immediately to instruct those that can make it in as to what time to show up.</w:t>
      </w:r>
      <w:bookmarkEnd w:id="291"/>
      <w:bookmarkEnd w:id="292"/>
      <w:bookmarkEnd w:id="293"/>
    </w:p>
    <w:p w:rsidR="006416DF" w:rsidRPr="002859BB" w:rsidRDefault="006416DF" w:rsidP="00151761">
      <w:pPr>
        <w:pStyle w:val="ListParagraph"/>
        <w:numPr>
          <w:ilvl w:val="1"/>
          <w:numId w:val="27"/>
        </w:numPr>
        <w:pBdr>
          <w:top w:val="nil"/>
          <w:left w:val="nil"/>
          <w:bottom w:val="nil"/>
          <w:right w:val="nil"/>
          <w:between w:val="nil"/>
        </w:pBdr>
        <w:tabs>
          <w:tab w:val="left" w:pos="720"/>
        </w:tabs>
        <w:suppressAutoHyphens/>
        <w:spacing w:before="280" w:after="280" w:line="240" w:lineRule="auto"/>
        <w:jc w:val="left"/>
        <w:textDirection w:val="btLr"/>
        <w:textAlignment w:val="top"/>
        <w:outlineLvl w:val="0"/>
        <w:rPr>
          <w:rFonts w:ascii="Rileno Sans" w:hAnsi="Rileno Sans"/>
          <w:color w:val="000000"/>
          <w:sz w:val="22"/>
          <w:szCs w:val="24"/>
        </w:rPr>
      </w:pPr>
      <w:bookmarkStart w:id="294" w:name="_Toc83048978"/>
      <w:bookmarkStart w:id="295" w:name="_Toc83132124"/>
      <w:bookmarkStart w:id="296" w:name="_Toc95378719"/>
      <w:r w:rsidRPr="002859BB">
        <w:rPr>
          <w:rFonts w:ascii="Rileno Sans" w:hAnsi="Rileno Sans"/>
          <w:color w:val="000000"/>
          <w:sz w:val="22"/>
          <w:szCs w:val="24"/>
        </w:rPr>
        <w:t>A call will be made to those volunteers without email who are scheduled to come in.</w:t>
      </w:r>
      <w:bookmarkEnd w:id="294"/>
      <w:bookmarkEnd w:id="295"/>
      <w:bookmarkEnd w:id="296"/>
    </w:p>
    <w:p w:rsidR="00151761" w:rsidRPr="002859BB" w:rsidRDefault="006416DF" w:rsidP="00151761">
      <w:pPr>
        <w:pStyle w:val="ListParagraph"/>
        <w:numPr>
          <w:ilvl w:val="0"/>
          <w:numId w:val="27"/>
        </w:numPr>
        <w:pBdr>
          <w:top w:val="nil"/>
          <w:left w:val="nil"/>
          <w:bottom w:val="nil"/>
          <w:right w:val="nil"/>
          <w:between w:val="nil"/>
        </w:pBdr>
        <w:tabs>
          <w:tab w:val="left" w:pos="720"/>
        </w:tabs>
        <w:spacing w:before="280" w:after="280" w:line="240" w:lineRule="auto"/>
        <w:rPr>
          <w:rFonts w:ascii="Rileno Sans" w:hAnsi="Rileno Sans"/>
          <w:color w:val="000000"/>
          <w:sz w:val="22"/>
          <w:szCs w:val="24"/>
        </w:rPr>
      </w:pPr>
      <w:r w:rsidRPr="002859BB">
        <w:rPr>
          <w:rFonts w:ascii="Rileno Sans" w:hAnsi="Rileno Sans"/>
          <w:color w:val="000000"/>
          <w:sz w:val="22"/>
          <w:szCs w:val="24"/>
        </w:rPr>
        <w:t xml:space="preserve">If you live close to the Center, or have a 4-wheel drive vehicle and you know that you will be able to make it in, please let the Volunteer </w:t>
      </w:r>
      <w:r w:rsidR="00151761" w:rsidRPr="002859BB">
        <w:rPr>
          <w:rFonts w:ascii="Rileno Sans" w:hAnsi="Rileno Sans"/>
          <w:color w:val="000000"/>
          <w:sz w:val="22"/>
          <w:szCs w:val="24"/>
        </w:rPr>
        <w:t>Coordinator</w:t>
      </w:r>
      <w:r w:rsidRPr="002859BB">
        <w:rPr>
          <w:rFonts w:ascii="Rileno Sans" w:hAnsi="Rileno Sans"/>
          <w:color w:val="000000"/>
          <w:sz w:val="22"/>
          <w:szCs w:val="24"/>
        </w:rPr>
        <w:t xml:space="preserve"> know by email and CALL the Center (again, </w:t>
      </w:r>
      <w:r w:rsidR="00151761" w:rsidRPr="002859BB">
        <w:rPr>
          <w:rFonts w:ascii="Rileno Sans" w:hAnsi="Rileno Sans"/>
          <w:color w:val="000000"/>
          <w:sz w:val="22"/>
          <w:szCs w:val="24"/>
        </w:rPr>
        <w:t>please</w:t>
      </w:r>
      <w:r w:rsidRPr="002859BB">
        <w:rPr>
          <w:rFonts w:ascii="Rileno Sans" w:hAnsi="Rileno Sans"/>
          <w:color w:val="000000"/>
          <w:sz w:val="22"/>
          <w:szCs w:val="24"/>
        </w:rPr>
        <w:t xml:space="preserve"> leave a message), this will h</w:t>
      </w:r>
      <w:r w:rsidR="00151761" w:rsidRPr="002859BB">
        <w:rPr>
          <w:rFonts w:ascii="Rileno Sans" w:hAnsi="Rileno Sans"/>
          <w:color w:val="000000"/>
          <w:sz w:val="22"/>
          <w:szCs w:val="24"/>
        </w:rPr>
        <w:t>elp the decision making process.</w:t>
      </w:r>
    </w:p>
    <w:p w:rsidR="006416DF" w:rsidRPr="002859BB" w:rsidRDefault="006416DF" w:rsidP="00151761">
      <w:pPr>
        <w:pStyle w:val="ListParagraph"/>
        <w:numPr>
          <w:ilvl w:val="0"/>
          <w:numId w:val="27"/>
        </w:numPr>
        <w:pBdr>
          <w:top w:val="nil"/>
          <w:left w:val="nil"/>
          <w:bottom w:val="nil"/>
          <w:right w:val="nil"/>
          <w:between w:val="nil"/>
        </w:pBdr>
        <w:tabs>
          <w:tab w:val="left" w:pos="720"/>
        </w:tabs>
        <w:spacing w:before="280" w:after="280" w:line="240" w:lineRule="auto"/>
        <w:rPr>
          <w:rFonts w:ascii="Rileno Sans" w:hAnsi="Rileno Sans"/>
          <w:color w:val="000000"/>
          <w:sz w:val="22"/>
          <w:szCs w:val="24"/>
        </w:rPr>
      </w:pPr>
      <w:r w:rsidRPr="002859BB">
        <w:rPr>
          <w:rFonts w:ascii="Rileno Sans" w:hAnsi="Rileno Sans"/>
          <w:color w:val="000000"/>
          <w:sz w:val="22"/>
          <w:szCs w:val="24"/>
        </w:rPr>
        <w:t>DO NOT TRY TO BE A HERO!  Never put yourself in a dangerous situation to get to the Center. We can always come in later, once the roads are cleared!</w:t>
      </w:r>
    </w:p>
    <w:p w:rsidR="006416DF" w:rsidRPr="002859BB" w:rsidRDefault="006416DF" w:rsidP="00151761">
      <w:pPr>
        <w:keepNext/>
        <w:pBdr>
          <w:top w:val="nil"/>
          <w:left w:val="nil"/>
          <w:bottom w:val="nil"/>
          <w:right w:val="nil"/>
          <w:between w:val="nil"/>
        </w:pBdr>
        <w:tabs>
          <w:tab w:val="left" w:pos="720"/>
          <w:tab w:val="left" w:pos="900"/>
        </w:tabs>
        <w:suppressAutoHyphens/>
        <w:spacing w:before="120" w:line="1" w:lineRule="atLeast"/>
        <w:ind w:left="360"/>
        <w:jc w:val="center"/>
        <w:textDirection w:val="btLr"/>
        <w:textAlignment w:val="top"/>
        <w:rPr>
          <w:rFonts w:ascii="Rileno Sans" w:hAnsi="Rileno Sans"/>
          <w:b/>
          <w:sz w:val="22"/>
          <w:szCs w:val="24"/>
        </w:rPr>
      </w:pPr>
      <w:r w:rsidRPr="002859BB">
        <w:rPr>
          <w:rFonts w:ascii="Rileno Sans" w:hAnsi="Rileno Sans"/>
          <w:b/>
          <w:sz w:val="22"/>
          <w:szCs w:val="24"/>
        </w:rPr>
        <w:t>Important Phone Numbers</w:t>
      </w:r>
    </w:p>
    <w:p w:rsidR="006416DF" w:rsidRPr="002859BB" w:rsidRDefault="006416DF" w:rsidP="00151761">
      <w:pPr>
        <w:pBdr>
          <w:top w:val="nil"/>
          <w:left w:val="nil"/>
          <w:bottom w:val="nil"/>
          <w:right w:val="nil"/>
          <w:between w:val="nil"/>
        </w:pBdr>
        <w:suppressAutoHyphens/>
        <w:spacing w:after="60" w:line="240" w:lineRule="auto"/>
        <w:jc w:val="center"/>
        <w:textDirection w:val="btLr"/>
        <w:textAlignment w:val="top"/>
        <w:outlineLvl w:val="0"/>
        <w:rPr>
          <w:rFonts w:ascii="Rileno Sans" w:hAnsi="Rileno Sans"/>
          <w:color w:val="000000"/>
          <w:sz w:val="22"/>
          <w:szCs w:val="24"/>
        </w:rPr>
      </w:pPr>
      <w:bookmarkStart w:id="297" w:name="_Toc83048979"/>
      <w:bookmarkStart w:id="298" w:name="_Toc83132125"/>
      <w:bookmarkStart w:id="299" w:name="_Toc95378720"/>
      <w:r w:rsidRPr="002859BB">
        <w:rPr>
          <w:rFonts w:ascii="Rileno Sans" w:hAnsi="Rileno Sans"/>
          <w:color w:val="000000"/>
          <w:sz w:val="22"/>
          <w:szCs w:val="24"/>
        </w:rPr>
        <w:t>Wildlife Center Phone:  412-345-7300 ext 500</w:t>
      </w:r>
      <w:bookmarkEnd w:id="297"/>
      <w:bookmarkEnd w:id="298"/>
      <w:bookmarkEnd w:id="299"/>
    </w:p>
    <w:p w:rsidR="006416DF" w:rsidRPr="002859BB" w:rsidRDefault="006416DF" w:rsidP="00151761">
      <w:pPr>
        <w:pBdr>
          <w:top w:val="nil"/>
          <w:left w:val="nil"/>
          <w:bottom w:val="nil"/>
          <w:right w:val="nil"/>
          <w:between w:val="nil"/>
        </w:pBdr>
        <w:suppressAutoHyphens/>
        <w:spacing w:after="60" w:line="240" w:lineRule="auto"/>
        <w:jc w:val="center"/>
        <w:textDirection w:val="btLr"/>
        <w:textAlignment w:val="top"/>
        <w:outlineLvl w:val="0"/>
        <w:rPr>
          <w:rFonts w:ascii="Rileno Sans" w:hAnsi="Rileno Sans"/>
          <w:color w:val="000000"/>
          <w:sz w:val="22"/>
          <w:szCs w:val="24"/>
        </w:rPr>
      </w:pPr>
      <w:bookmarkStart w:id="300" w:name="_heading=h.z337ya" w:colFirst="0" w:colLast="0"/>
      <w:bookmarkStart w:id="301" w:name="_Toc83048980"/>
      <w:bookmarkStart w:id="302" w:name="_Toc83132126"/>
      <w:bookmarkStart w:id="303" w:name="_Toc95378721"/>
      <w:bookmarkEnd w:id="300"/>
      <w:r w:rsidRPr="002859BB">
        <w:rPr>
          <w:rFonts w:ascii="Rileno Sans" w:hAnsi="Rileno Sans"/>
          <w:color w:val="000000"/>
          <w:sz w:val="22"/>
          <w:szCs w:val="24"/>
        </w:rPr>
        <w:t>Volunteer Coordinator Office Phone:  412-345-7300 ext 231</w:t>
      </w:r>
      <w:bookmarkEnd w:id="301"/>
      <w:bookmarkEnd w:id="302"/>
      <w:bookmarkEnd w:id="303"/>
    </w:p>
    <w:p w:rsidR="00EC6A6E" w:rsidRPr="00BE3DF4" w:rsidRDefault="006416DF" w:rsidP="00EC6A6E">
      <w:pPr>
        <w:pStyle w:val="Heading1"/>
        <w:rPr>
          <w:rFonts w:ascii="Rileno Sans" w:hAnsi="Rileno Sans"/>
          <w:color w:val="538135" w:themeColor="accent6" w:themeShade="BF"/>
        </w:rPr>
      </w:pPr>
      <w:bookmarkStart w:id="304" w:name="_Toc95378722"/>
      <w:r w:rsidRPr="00BE3DF4">
        <w:rPr>
          <w:rFonts w:ascii="Rileno Sans" w:hAnsi="Rileno Sans"/>
          <w:color w:val="538135" w:themeColor="accent6" w:themeShade="BF"/>
        </w:rPr>
        <w:lastRenderedPageBreak/>
        <w:t>2.13</w:t>
      </w:r>
      <w:r w:rsidR="00EC6A6E" w:rsidRPr="00BE3DF4">
        <w:rPr>
          <w:rFonts w:ascii="Rileno Sans" w:hAnsi="Rileno Sans"/>
          <w:color w:val="538135" w:themeColor="accent6" w:themeShade="BF"/>
        </w:rPr>
        <w:t xml:space="preserve"> Name Tag Policy</w:t>
      </w:r>
      <w:bookmarkEnd w:id="304"/>
    </w:p>
    <w:p w:rsidR="00EC6A6E" w:rsidRPr="002859BB" w:rsidRDefault="00EC6A6E" w:rsidP="00EC6A6E">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It is imperative for all Humane Animal Rescue of Pittsburgh volunteers to wear name tags at all times. This serves many purposes including:  allowing people to know everyone’s name, offering a uniform and professional look, and mak</w:t>
      </w:r>
      <w:r w:rsidR="006416DF" w:rsidRPr="002859BB">
        <w:rPr>
          <w:rFonts w:ascii="Rileno Sans" w:hAnsi="Rileno Sans"/>
          <w:color w:val="000000"/>
          <w:sz w:val="22"/>
          <w:szCs w:val="24"/>
        </w:rPr>
        <w:t>ing your qualifications evident to not just staff, but the public as well.</w:t>
      </w:r>
    </w:p>
    <w:p w:rsidR="00EC6A6E" w:rsidRPr="002859BB" w:rsidRDefault="00EC6A6E" w:rsidP="00EC6A6E">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Volunteers will be issued a name tag by the Volunteer Coordinator once they have completed orientation.</w:t>
      </w:r>
    </w:p>
    <w:p w:rsidR="00EC6A6E" w:rsidRPr="002859BB" w:rsidRDefault="00EC6A6E" w:rsidP="00EC6A6E">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 xml:space="preserve">Volunteers that fail to comply with the policy three (3) times in a two-month period will be sent home and will be required to meet with the Volunteer Coordinator before being permitted to return to their shift.  </w:t>
      </w:r>
    </w:p>
    <w:p w:rsidR="006416DF" w:rsidRPr="00BE3DF4" w:rsidRDefault="006416DF" w:rsidP="006416DF">
      <w:pPr>
        <w:pStyle w:val="Heading1"/>
        <w:rPr>
          <w:rFonts w:ascii="Rileno Sans" w:hAnsi="Rileno Sans"/>
          <w:color w:val="538135" w:themeColor="accent6" w:themeShade="BF"/>
        </w:rPr>
      </w:pPr>
      <w:bookmarkStart w:id="305" w:name="_heading=h.44sinio" w:colFirst="0" w:colLast="0"/>
      <w:bookmarkStart w:id="306" w:name="_Toc95378723"/>
      <w:bookmarkEnd w:id="305"/>
      <w:r w:rsidRPr="00BE3DF4">
        <w:rPr>
          <w:rFonts w:ascii="Rileno Sans" w:hAnsi="Rileno Sans"/>
          <w:color w:val="538135" w:themeColor="accent6" w:themeShade="BF"/>
        </w:rPr>
        <w:t>2.14 Walkie-Talkie Policy</w:t>
      </w:r>
      <w:bookmarkEnd w:id="306"/>
    </w:p>
    <w:p w:rsidR="006416DF" w:rsidRPr="00BE3DF4" w:rsidRDefault="006416DF" w:rsidP="006416DF">
      <w:pPr>
        <w:rPr>
          <w:rFonts w:ascii="Rileno Sans" w:hAnsi="Rileno Sans"/>
          <w:sz w:val="8"/>
        </w:rPr>
      </w:pPr>
    </w:p>
    <w:p w:rsidR="006416DF" w:rsidRPr="002859BB" w:rsidRDefault="006416DF" w:rsidP="006416DF">
      <w:pPr>
        <w:spacing w:after="200"/>
        <w:ind w:hanging="2"/>
        <w:rPr>
          <w:rFonts w:ascii="Rileno Sans" w:hAnsi="Rileno Sans"/>
          <w:sz w:val="22"/>
          <w:szCs w:val="24"/>
        </w:rPr>
      </w:pPr>
      <w:r w:rsidRPr="002859BB">
        <w:rPr>
          <w:rFonts w:ascii="Rileno Sans" w:hAnsi="Rileno Sans"/>
          <w:sz w:val="22"/>
          <w:szCs w:val="24"/>
        </w:rPr>
        <w:t xml:space="preserve">It is the intention of HARP to ensure the safety of all staff and volunteers. Since much of the work done at the Wildlife Center is independent, and can involve dangerous animals, Walkie-Talkies are to be used at all times to keep lines of communication open. Volunteers are required to carry a walkie with them at all times during their shift. Walkies can be used for general questions as well as an Animal 911 (aka an emergency). </w:t>
      </w:r>
    </w:p>
    <w:p w:rsidR="006416DF" w:rsidRPr="002859BB" w:rsidRDefault="006416DF" w:rsidP="006416DF">
      <w:pPr>
        <w:spacing w:after="200"/>
        <w:ind w:hanging="2"/>
        <w:rPr>
          <w:rFonts w:ascii="Rileno Sans" w:hAnsi="Rileno Sans"/>
          <w:sz w:val="22"/>
          <w:szCs w:val="24"/>
        </w:rPr>
      </w:pPr>
      <w:bookmarkStart w:id="307" w:name="_heading=h.2jxsxqh" w:colFirst="0" w:colLast="0"/>
      <w:bookmarkEnd w:id="307"/>
      <w:r w:rsidRPr="002859BB">
        <w:rPr>
          <w:rFonts w:ascii="Rileno Sans" w:hAnsi="Rileno Sans"/>
          <w:sz w:val="22"/>
          <w:szCs w:val="24"/>
        </w:rPr>
        <w:t>If an emergency occurs, please name your location and ask for staff assistance.  Animal 911’s include but are not limited to the following;</w:t>
      </w:r>
    </w:p>
    <w:p w:rsidR="006416DF" w:rsidRPr="002859BB" w:rsidRDefault="006416DF" w:rsidP="006416DF">
      <w:pPr>
        <w:pStyle w:val="ListParagraph"/>
        <w:numPr>
          <w:ilvl w:val="0"/>
          <w:numId w:val="23"/>
        </w:numPr>
        <w:spacing w:after="200"/>
        <w:rPr>
          <w:rFonts w:ascii="Rileno Sans" w:hAnsi="Rileno Sans"/>
          <w:sz w:val="22"/>
          <w:szCs w:val="24"/>
        </w:rPr>
      </w:pPr>
      <w:r w:rsidRPr="002859BB">
        <w:rPr>
          <w:rFonts w:ascii="Rileno Sans" w:hAnsi="Rileno Sans"/>
          <w:sz w:val="22"/>
          <w:szCs w:val="24"/>
        </w:rPr>
        <w:t>An animal has escaped</w:t>
      </w:r>
    </w:p>
    <w:p w:rsidR="006416DF" w:rsidRPr="002859BB" w:rsidRDefault="006416DF" w:rsidP="006416DF">
      <w:pPr>
        <w:pStyle w:val="ListParagraph"/>
        <w:numPr>
          <w:ilvl w:val="0"/>
          <w:numId w:val="23"/>
        </w:numPr>
        <w:spacing w:after="200"/>
        <w:rPr>
          <w:rFonts w:ascii="Rileno Sans" w:hAnsi="Rileno Sans"/>
          <w:sz w:val="22"/>
          <w:szCs w:val="24"/>
        </w:rPr>
      </w:pPr>
      <w:r w:rsidRPr="002859BB">
        <w:rPr>
          <w:rFonts w:ascii="Rileno Sans" w:hAnsi="Rileno Sans"/>
          <w:sz w:val="22"/>
          <w:szCs w:val="24"/>
        </w:rPr>
        <w:t>An animal is actively bleeding</w:t>
      </w:r>
    </w:p>
    <w:p w:rsidR="006416DF" w:rsidRPr="002859BB" w:rsidRDefault="006416DF" w:rsidP="006416DF">
      <w:pPr>
        <w:pStyle w:val="ListParagraph"/>
        <w:numPr>
          <w:ilvl w:val="0"/>
          <w:numId w:val="23"/>
        </w:numPr>
        <w:spacing w:after="200"/>
        <w:rPr>
          <w:rFonts w:ascii="Rileno Sans" w:hAnsi="Rileno Sans"/>
          <w:sz w:val="22"/>
          <w:szCs w:val="24"/>
        </w:rPr>
      </w:pPr>
      <w:r w:rsidRPr="002859BB">
        <w:rPr>
          <w:rFonts w:ascii="Rileno Sans" w:hAnsi="Rileno Sans"/>
          <w:sz w:val="22"/>
          <w:szCs w:val="24"/>
        </w:rPr>
        <w:t>An animal is non-responsive</w:t>
      </w:r>
    </w:p>
    <w:p w:rsidR="006416DF" w:rsidRPr="002859BB" w:rsidRDefault="006416DF" w:rsidP="006416DF">
      <w:pPr>
        <w:pStyle w:val="ListParagraph"/>
        <w:numPr>
          <w:ilvl w:val="0"/>
          <w:numId w:val="23"/>
        </w:numPr>
        <w:spacing w:after="200"/>
        <w:rPr>
          <w:rFonts w:ascii="Rileno Sans" w:hAnsi="Rileno Sans"/>
          <w:sz w:val="22"/>
          <w:szCs w:val="24"/>
        </w:rPr>
      </w:pPr>
      <w:r w:rsidRPr="002859BB">
        <w:rPr>
          <w:rFonts w:ascii="Rileno Sans" w:hAnsi="Rileno Sans"/>
          <w:sz w:val="22"/>
          <w:szCs w:val="24"/>
        </w:rPr>
        <w:t>An animal has not eaten its diet</w:t>
      </w:r>
    </w:p>
    <w:p w:rsidR="006416DF" w:rsidRPr="002859BB" w:rsidRDefault="006416DF" w:rsidP="006416DF">
      <w:pPr>
        <w:spacing w:after="200"/>
        <w:rPr>
          <w:rFonts w:ascii="Rileno Sans" w:hAnsi="Rileno Sans"/>
          <w:sz w:val="22"/>
          <w:szCs w:val="24"/>
        </w:rPr>
      </w:pPr>
      <w:r w:rsidRPr="002859BB">
        <w:rPr>
          <w:rFonts w:ascii="Rileno Sans" w:hAnsi="Rileno Sans"/>
          <w:sz w:val="22"/>
          <w:szCs w:val="24"/>
        </w:rPr>
        <w:t xml:space="preserve">If an animal has escaped-you are not to leave the </w:t>
      </w:r>
      <w:r w:rsidR="00624EB4" w:rsidRPr="002859BB">
        <w:rPr>
          <w:rFonts w:ascii="Rileno Sans" w:hAnsi="Rileno Sans"/>
          <w:sz w:val="22"/>
          <w:szCs w:val="24"/>
        </w:rPr>
        <w:t>animal</w:t>
      </w:r>
      <w:r w:rsidRPr="002859BB">
        <w:rPr>
          <w:rFonts w:ascii="Rileno Sans" w:hAnsi="Rileno Sans"/>
          <w:sz w:val="22"/>
          <w:szCs w:val="24"/>
        </w:rPr>
        <w:t xml:space="preserve"> alone under any circumstances.  You must keep your eyes on the escaped </w:t>
      </w:r>
      <w:r w:rsidR="00624EB4" w:rsidRPr="002859BB">
        <w:rPr>
          <w:rFonts w:ascii="Rileno Sans" w:hAnsi="Rileno Sans"/>
          <w:sz w:val="22"/>
          <w:szCs w:val="24"/>
        </w:rPr>
        <w:t>animal</w:t>
      </w:r>
      <w:r w:rsidRPr="002859BB">
        <w:rPr>
          <w:rFonts w:ascii="Rileno Sans" w:hAnsi="Rileno Sans"/>
          <w:sz w:val="22"/>
          <w:szCs w:val="24"/>
        </w:rPr>
        <w:t xml:space="preserve"> at all times until staff can get to </w:t>
      </w:r>
      <w:r w:rsidR="00624EB4" w:rsidRPr="002859BB">
        <w:rPr>
          <w:rFonts w:ascii="Rileno Sans" w:hAnsi="Rileno Sans"/>
          <w:sz w:val="22"/>
          <w:szCs w:val="24"/>
        </w:rPr>
        <w:t>you</w:t>
      </w:r>
      <w:r w:rsidRPr="002859BB">
        <w:rPr>
          <w:rFonts w:ascii="Rileno Sans" w:hAnsi="Rileno Sans"/>
          <w:sz w:val="22"/>
          <w:szCs w:val="24"/>
        </w:rPr>
        <w:t xml:space="preserve"> to help catch the animal.  </w:t>
      </w:r>
      <w:r w:rsidR="00624EB4" w:rsidRPr="002859BB">
        <w:rPr>
          <w:rFonts w:ascii="Rileno Sans" w:hAnsi="Rileno Sans"/>
          <w:sz w:val="22"/>
          <w:szCs w:val="24"/>
        </w:rPr>
        <w:t>This includes if you take an education ambassador outside.  Failure to utilize the walkies in an event of an animal emergency, or not having a walkie on your person when an emergency occurs will result in corrective action up to and including dismissal from the volunteer program.</w:t>
      </w:r>
    </w:p>
    <w:p w:rsidR="00624EB4" w:rsidRPr="00BE3DF4" w:rsidRDefault="00624EB4" w:rsidP="00624EB4">
      <w:pPr>
        <w:pStyle w:val="Heading1"/>
        <w:rPr>
          <w:rFonts w:ascii="Rileno Sans" w:hAnsi="Rileno Sans"/>
          <w:color w:val="538135" w:themeColor="accent6" w:themeShade="BF"/>
        </w:rPr>
      </w:pPr>
      <w:bookmarkStart w:id="308" w:name="_Toc95378724"/>
      <w:r w:rsidRPr="00BE3DF4">
        <w:rPr>
          <w:rFonts w:ascii="Rileno Sans" w:hAnsi="Rileno Sans"/>
          <w:color w:val="538135" w:themeColor="accent6" w:themeShade="BF"/>
        </w:rPr>
        <w:t>2.15 Rabies Vector Species (RVS) Policy</w:t>
      </w:r>
      <w:bookmarkEnd w:id="308"/>
    </w:p>
    <w:p w:rsidR="00604061" w:rsidRPr="00BE3DF4" w:rsidRDefault="00604061" w:rsidP="00604061">
      <w:pPr>
        <w:rPr>
          <w:sz w:val="8"/>
        </w:rPr>
      </w:pPr>
    </w:p>
    <w:p w:rsidR="00624EB4" w:rsidRPr="002859BB" w:rsidRDefault="00624EB4" w:rsidP="00624EB4">
      <w:pPr>
        <w:rPr>
          <w:rFonts w:ascii="Rileno Sans" w:hAnsi="Rileno Sans"/>
          <w:sz w:val="22"/>
          <w:szCs w:val="24"/>
        </w:rPr>
      </w:pPr>
      <w:r w:rsidRPr="002859BB">
        <w:rPr>
          <w:rFonts w:ascii="Rileno Sans" w:hAnsi="Rileno Sans"/>
          <w:sz w:val="22"/>
          <w:szCs w:val="24"/>
        </w:rPr>
        <w:t>Volunteers 18 years of age and older that wish to work with RVS animals must obtain the following prior to working with an RVS Species (Raccoons, G</w:t>
      </w:r>
      <w:r w:rsidR="00BD2B4B" w:rsidRPr="002859BB">
        <w:rPr>
          <w:rFonts w:ascii="Rileno Sans" w:hAnsi="Rileno Sans"/>
          <w:sz w:val="22"/>
          <w:szCs w:val="24"/>
        </w:rPr>
        <w:t>roundhogs, Striped Skunks, Bats</w:t>
      </w:r>
      <w:r w:rsidRPr="002859BB">
        <w:rPr>
          <w:rFonts w:ascii="Rileno Sans" w:hAnsi="Rileno Sans"/>
          <w:sz w:val="22"/>
          <w:szCs w:val="24"/>
        </w:rPr>
        <w:t xml:space="preserve">, Coyotes, Foxes </w:t>
      </w:r>
      <w:r w:rsidR="00BD2B4B" w:rsidRPr="002859BB">
        <w:rPr>
          <w:rFonts w:ascii="Rileno Sans" w:hAnsi="Rileno Sans"/>
          <w:sz w:val="22"/>
          <w:szCs w:val="24"/>
        </w:rPr>
        <w:t>:</w:t>
      </w:r>
    </w:p>
    <w:p w:rsidR="00624EB4" w:rsidRPr="002859BB" w:rsidRDefault="00624EB4" w:rsidP="00624EB4">
      <w:pPr>
        <w:pStyle w:val="ListParagraph"/>
        <w:numPr>
          <w:ilvl w:val="0"/>
          <w:numId w:val="28"/>
        </w:numPr>
        <w:rPr>
          <w:rFonts w:ascii="Rileno Sans" w:hAnsi="Rileno Sans"/>
          <w:sz w:val="22"/>
          <w:szCs w:val="24"/>
        </w:rPr>
      </w:pPr>
      <w:r w:rsidRPr="002859BB">
        <w:rPr>
          <w:rFonts w:ascii="Rileno Sans" w:hAnsi="Rileno Sans"/>
          <w:sz w:val="22"/>
          <w:szCs w:val="24"/>
        </w:rPr>
        <w:lastRenderedPageBreak/>
        <w:t>Prophylactic rabies vaccination series (this is a series of 3 vaccinations given over a specific time frame)</w:t>
      </w:r>
    </w:p>
    <w:p w:rsidR="00624EB4" w:rsidRPr="002859BB" w:rsidRDefault="00624EB4" w:rsidP="00624EB4">
      <w:pPr>
        <w:pStyle w:val="ListParagraph"/>
        <w:numPr>
          <w:ilvl w:val="0"/>
          <w:numId w:val="28"/>
        </w:numPr>
        <w:rPr>
          <w:rFonts w:ascii="Rileno Sans" w:hAnsi="Rileno Sans"/>
          <w:color w:val="000000"/>
          <w:sz w:val="22"/>
          <w:szCs w:val="24"/>
        </w:rPr>
      </w:pPr>
      <w:r w:rsidRPr="002859BB">
        <w:rPr>
          <w:rFonts w:ascii="Rileno Sans" w:hAnsi="Rileno Sans"/>
          <w:color w:val="000000"/>
          <w:sz w:val="22"/>
          <w:szCs w:val="24"/>
        </w:rPr>
        <w:t>A certificate, showing the vaccines and dates administered</w:t>
      </w:r>
    </w:p>
    <w:p w:rsidR="00624EB4" w:rsidRPr="002859BB" w:rsidRDefault="00624EB4" w:rsidP="00624EB4">
      <w:pPr>
        <w:pStyle w:val="ListParagraph"/>
        <w:numPr>
          <w:ilvl w:val="0"/>
          <w:numId w:val="28"/>
        </w:numPr>
        <w:rPr>
          <w:rFonts w:ascii="Rileno Sans" w:hAnsi="Rileno Sans"/>
          <w:color w:val="000000"/>
          <w:sz w:val="22"/>
          <w:szCs w:val="24"/>
        </w:rPr>
      </w:pPr>
      <w:r w:rsidRPr="002859BB">
        <w:rPr>
          <w:rFonts w:ascii="Rileno Sans" w:hAnsi="Rileno Sans"/>
          <w:color w:val="000000"/>
          <w:sz w:val="22"/>
          <w:szCs w:val="24"/>
        </w:rPr>
        <w:t xml:space="preserve">A certificate showing an acceptable immune response (titer count) to the vaccine. This test is typically conducted 2 weeks after receiving the final vaccine. </w:t>
      </w:r>
    </w:p>
    <w:p w:rsidR="00624EB4" w:rsidRPr="002859BB" w:rsidRDefault="00624EB4" w:rsidP="00624EB4">
      <w:pPr>
        <w:pStyle w:val="ListParagraph"/>
        <w:numPr>
          <w:ilvl w:val="0"/>
          <w:numId w:val="28"/>
        </w:numPr>
        <w:rPr>
          <w:rFonts w:ascii="Rileno Sans" w:hAnsi="Rileno Sans"/>
          <w:color w:val="000000"/>
          <w:sz w:val="22"/>
          <w:szCs w:val="24"/>
        </w:rPr>
      </w:pPr>
      <w:r w:rsidRPr="002859BB">
        <w:rPr>
          <w:rFonts w:ascii="Rileno Sans" w:hAnsi="Rileno Sans"/>
          <w:color w:val="000000"/>
          <w:sz w:val="22"/>
          <w:szCs w:val="24"/>
        </w:rPr>
        <w:t>The volunteer must attend an RVS certification class, offered by the PA Game Commission</w:t>
      </w:r>
      <w:r w:rsidR="00F905DB">
        <w:rPr>
          <w:rFonts w:ascii="Rileno Sans" w:hAnsi="Rileno Sans"/>
          <w:color w:val="000000"/>
          <w:sz w:val="22"/>
          <w:szCs w:val="24"/>
        </w:rPr>
        <w:t xml:space="preserve"> thru Centre</w:t>
      </w:r>
      <w:r w:rsidR="0063512A" w:rsidRPr="002859BB">
        <w:rPr>
          <w:rFonts w:ascii="Rileno Sans" w:hAnsi="Rileno Sans"/>
          <w:color w:val="000000"/>
          <w:sz w:val="22"/>
          <w:szCs w:val="24"/>
        </w:rPr>
        <w:t xml:space="preserve"> Wildlife Care</w:t>
      </w:r>
      <w:r w:rsidRPr="002859BB">
        <w:rPr>
          <w:rFonts w:ascii="Rileno Sans" w:hAnsi="Rileno Sans"/>
          <w:color w:val="000000"/>
          <w:sz w:val="22"/>
          <w:szCs w:val="24"/>
        </w:rPr>
        <w:t xml:space="preserve">. This class is historically offered each spring </w:t>
      </w:r>
      <w:r w:rsidR="00F905DB">
        <w:rPr>
          <w:rFonts w:ascii="Rileno Sans" w:hAnsi="Rileno Sans"/>
          <w:color w:val="000000"/>
          <w:sz w:val="22"/>
          <w:szCs w:val="24"/>
        </w:rPr>
        <w:t>virtually</w:t>
      </w:r>
      <w:r w:rsidRPr="002859BB">
        <w:rPr>
          <w:rFonts w:ascii="Rileno Sans" w:hAnsi="Rileno Sans"/>
          <w:color w:val="000000"/>
          <w:sz w:val="22"/>
          <w:szCs w:val="24"/>
        </w:rPr>
        <w:t xml:space="preserve">. If you receive the vaccines later in the season, you can begin training </w:t>
      </w:r>
      <w:r w:rsidR="00C01D3D" w:rsidRPr="002859BB">
        <w:rPr>
          <w:rFonts w:ascii="Rileno Sans" w:hAnsi="Rileno Sans"/>
          <w:color w:val="000000"/>
          <w:sz w:val="22"/>
          <w:szCs w:val="24"/>
        </w:rPr>
        <w:t>before taking the class with the understanding that you will attend the class once it is offered.</w:t>
      </w:r>
    </w:p>
    <w:p w:rsidR="00624EB4" w:rsidRPr="002859BB" w:rsidRDefault="00624EB4" w:rsidP="00624EB4">
      <w:pPr>
        <w:pStyle w:val="ListParagraph"/>
        <w:numPr>
          <w:ilvl w:val="0"/>
          <w:numId w:val="28"/>
        </w:numPr>
        <w:rPr>
          <w:rFonts w:ascii="Rileno Sans" w:hAnsi="Rileno Sans"/>
          <w:color w:val="000000"/>
          <w:sz w:val="22"/>
          <w:szCs w:val="24"/>
        </w:rPr>
      </w:pPr>
      <w:r w:rsidRPr="002859BB">
        <w:rPr>
          <w:rFonts w:ascii="Rileno Sans" w:hAnsi="Rileno Sans"/>
          <w:color w:val="000000"/>
          <w:sz w:val="22"/>
          <w:szCs w:val="24"/>
        </w:rPr>
        <w:t xml:space="preserve">The volunteer must also acquire </w:t>
      </w:r>
      <w:r w:rsidR="005D0864">
        <w:rPr>
          <w:rFonts w:ascii="Rileno Sans" w:hAnsi="Rileno Sans"/>
          <w:color w:val="000000"/>
          <w:sz w:val="22"/>
          <w:szCs w:val="24"/>
        </w:rPr>
        <w:t xml:space="preserve">and review </w:t>
      </w:r>
      <w:r w:rsidRPr="002859BB">
        <w:rPr>
          <w:rFonts w:ascii="Rileno Sans" w:hAnsi="Rileno Sans"/>
          <w:color w:val="000000"/>
          <w:sz w:val="22"/>
          <w:szCs w:val="24"/>
        </w:rPr>
        <w:t xml:space="preserve">the </w:t>
      </w:r>
      <w:r w:rsidR="00C01D3D" w:rsidRPr="002859BB">
        <w:rPr>
          <w:rFonts w:ascii="Rileno Sans" w:hAnsi="Rileno Sans"/>
          <w:color w:val="000000"/>
          <w:sz w:val="22"/>
          <w:szCs w:val="24"/>
        </w:rPr>
        <w:t xml:space="preserve">WLC </w:t>
      </w:r>
      <w:r w:rsidRPr="002859BB">
        <w:rPr>
          <w:rFonts w:ascii="Rileno Sans" w:hAnsi="Rileno Sans"/>
          <w:color w:val="000000"/>
          <w:sz w:val="22"/>
          <w:szCs w:val="24"/>
        </w:rPr>
        <w:t xml:space="preserve">RVS Handling </w:t>
      </w:r>
      <w:r w:rsidR="00C01D3D" w:rsidRPr="002859BB">
        <w:rPr>
          <w:rFonts w:ascii="Rileno Sans" w:hAnsi="Rileno Sans"/>
          <w:color w:val="000000"/>
          <w:sz w:val="22"/>
          <w:szCs w:val="24"/>
        </w:rPr>
        <w:t>manual</w:t>
      </w:r>
      <w:r w:rsidRPr="002859BB">
        <w:rPr>
          <w:rFonts w:ascii="Rileno Sans" w:hAnsi="Rileno Sans"/>
          <w:color w:val="000000"/>
          <w:sz w:val="22"/>
          <w:szCs w:val="24"/>
        </w:rPr>
        <w:t>.</w:t>
      </w:r>
    </w:p>
    <w:p w:rsidR="00624EB4" w:rsidRPr="002859BB" w:rsidRDefault="00624EB4" w:rsidP="00624EB4">
      <w:pPr>
        <w:rPr>
          <w:rFonts w:ascii="Rileno Sans" w:hAnsi="Rileno Sans"/>
          <w:color w:val="000000"/>
          <w:sz w:val="22"/>
          <w:szCs w:val="24"/>
        </w:rPr>
      </w:pPr>
      <w:r w:rsidRPr="002859BB">
        <w:rPr>
          <w:rFonts w:ascii="Rileno Sans" w:hAnsi="Rileno Sans"/>
          <w:color w:val="000000"/>
          <w:sz w:val="22"/>
          <w:szCs w:val="24"/>
        </w:rPr>
        <w:t xml:space="preserve">Furthermore, all vaccines, blood work, and certifications are done at the Volunteer’s expense. A new titer test must be turned into the Volunteer </w:t>
      </w:r>
      <w:r w:rsidR="0063512A" w:rsidRPr="002859BB">
        <w:rPr>
          <w:rFonts w:ascii="Rileno Sans" w:hAnsi="Rileno Sans"/>
          <w:color w:val="000000"/>
          <w:sz w:val="22"/>
          <w:szCs w:val="24"/>
        </w:rPr>
        <w:t>Coordinator</w:t>
      </w:r>
      <w:r w:rsidRPr="002859BB">
        <w:rPr>
          <w:rFonts w:ascii="Rileno Sans" w:hAnsi="Rileno Sans"/>
          <w:color w:val="000000"/>
          <w:sz w:val="22"/>
          <w:szCs w:val="24"/>
        </w:rPr>
        <w:t xml:space="preserve"> every 2 years after the initial test. If the volunteer’s titer count goes below the acceptable range, the volunteer will be responsible for receiving a booster shot. An additional titer test will be required (after the booster) to ensure the volunteer now has a safe immune response. </w:t>
      </w:r>
    </w:p>
    <w:p w:rsidR="00A9413B" w:rsidRPr="005D0864" w:rsidRDefault="00C01D3D" w:rsidP="005D0864">
      <w:pPr>
        <w:rPr>
          <w:rFonts w:ascii="Rileno Sans" w:hAnsi="Rileno Sans"/>
          <w:color w:val="000000"/>
          <w:sz w:val="22"/>
          <w:szCs w:val="24"/>
        </w:rPr>
      </w:pPr>
      <w:r w:rsidRPr="002859BB">
        <w:rPr>
          <w:rFonts w:ascii="Rileno Sans" w:hAnsi="Rileno Sans"/>
          <w:color w:val="000000"/>
          <w:sz w:val="22"/>
          <w:szCs w:val="24"/>
        </w:rPr>
        <w:t>Serious injury can result from contact with most of these species and because of this, v</w:t>
      </w:r>
      <w:r w:rsidR="00624EB4" w:rsidRPr="002859BB">
        <w:rPr>
          <w:rFonts w:ascii="Rileno Sans" w:hAnsi="Rileno Sans"/>
          <w:color w:val="000000"/>
          <w:sz w:val="22"/>
          <w:szCs w:val="24"/>
        </w:rPr>
        <w:t xml:space="preserve">olunteers will work with the RVS animals ONLY at the </w:t>
      </w:r>
      <w:r w:rsidRPr="002859BB">
        <w:rPr>
          <w:rFonts w:ascii="Rileno Sans" w:hAnsi="Rileno Sans"/>
          <w:color w:val="000000"/>
          <w:sz w:val="22"/>
          <w:szCs w:val="24"/>
        </w:rPr>
        <w:t>medical staff’s</w:t>
      </w:r>
      <w:r w:rsidR="00624EB4" w:rsidRPr="002859BB">
        <w:rPr>
          <w:rFonts w:ascii="Rileno Sans" w:hAnsi="Rileno Sans"/>
          <w:color w:val="000000"/>
          <w:sz w:val="22"/>
          <w:szCs w:val="24"/>
        </w:rPr>
        <w:t xml:space="preserve"> discretion.  </w:t>
      </w:r>
      <w:bookmarkStart w:id="309" w:name="_heading=h.3j2qqm3" w:colFirst="0" w:colLast="0"/>
      <w:bookmarkEnd w:id="309"/>
      <w:r w:rsidRPr="002859BB">
        <w:rPr>
          <w:rFonts w:ascii="Rileno Sans" w:hAnsi="Rileno Sans"/>
          <w:color w:val="000000"/>
          <w:sz w:val="22"/>
          <w:szCs w:val="24"/>
        </w:rPr>
        <w:t>All volunteers will be given training prior to being assigned to RVS spaces solo.</w:t>
      </w:r>
      <w:bookmarkStart w:id="310" w:name="_Toc95378725"/>
    </w:p>
    <w:p w:rsidR="00C52CB5" w:rsidRPr="00BE3DF4" w:rsidRDefault="00C01D3D" w:rsidP="00C52CB5">
      <w:pPr>
        <w:pStyle w:val="Heading2"/>
        <w:rPr>
          <w:rFonts w:ascii="Rileno Sans" w:hAnsi="Rileno Sans"/>
          <w:color w:val="538135" w:themeColor="accent6" w:themeShade="BF"/>
        </w:rPr>
      </w:pPr>
      <w:r w:rsidRPr="00BE3DF4">
        <w:rPr>
          <w:rFonts w:ascii="Rileno Sans" w:hAnsi="Rileno Sans"/>
          <w:color w:val="538135" w:themeColor="accent6" w:themeShade="BF"/>
        </w:rPr>
        <w:t>2.15.1 Policy Violations</w:t>
      </w:r>
      <w:bookmarkEnd w:id="310"/>
    </w:p>
    <w:p w:rsidR="00C52CB5" w:rsidRPr="00BE3DF4" w:rsidRDefault="00C52CB5" w:rsidP="00C52CB5">
      <w:pPr>
        <w:rPr>
          <w:rFonts w:ascii="Rileno Sans" w:hAnsi="Rileno Sans"/>
          <w:sz w:val="8"/>
        </w:rPr>
      </w:pPr>
    </w:p>
    <w:p w:rsidR="00C01D3D" w:rsidRPr="002859BB" w:rsidRDefault="00C01D3D" w:rsidP="00C01D3D">
      <w:pPr>
        <w:rPr>
          <w:rFonts w:ascii="Rileno Sans" w:hAnsi="Rileno Sans"/>
          <w:sz w:val="22"/>
          <w:szCs w:val="24"/>
        </w:rPr>
      </w:pPr>
      <w:r w:rsidRPr="002859BB">
        <w:rPr>
          <w:rFonts w:ascii="Rileno Sans" w:hAnsi="Rileno Sans"/>
          <w:sz w:val="22"/>
          <w:szCs w:val="24"/>
        </w:rPr>
        <w:t>U</w:t>
      </w:r>
      <w:r w:rsidR="00953ECE" w:rsidRPr="002859BB">
        <w:rPr>
          <w:rFonts w:ascii="Rileno Sans" w:hAnsi="Rileno Sans"/>
          <w:sz w:val="22"/>
          <w:szCs w:val="24"/>
        </w:rPr>
        <w:t>nder state law in compliance with the CDC, a</w:t>
      </w:r>
      <w:r w:rsidR="00C52CB5" w:rsidRPr="002859BB">
        <w:rPr>
          <w:rFonts w:ascii="Rileno Sans" w:hAnsi="Rileno Sans"/>
          <w:sz w:val="22"/>
          <w:szCs w:val="24"/>
        </w:rPr>
        <w:t xml:space="preserve">n </w:t>
      </w:r>
      <w:r w:rsidR="00953ECE" w:rsidRPr="002859BB">
        <w:rPr>
          <w:rFonts w:ascii="Rileno Sans" w:hAnsi="Rileno Sans"/>
          <w:sz w:val="22"/>
          <w:szCs w:val="24"/>
        </w:rPr>
        <w:t xml:space="preserve">exposure is defined as </w:t>
      </w:r>
      <w:r w:rsidR="00C52CB5" w:rsidRPr="002859BB">
        <w:rPr>
          <w:rFonts w:ascii="Rileno Sans" w:hAnsi="Rileno Sans"/>
          <w:sz w:val="22"/>
          <w:szCs w:val="24"/>
        </w:rPr>
        <w:t>when someone has been bitten, skin is broken and the bloodstream comes in contact with the saliva of a RVS animal.  If this occurs, we are obligated to humanely euthanize the animal and submit it to the Allegheny County Health Department for rabies testing.  While protective gear is wore at all times in our RVS spaces, we understand that sometimes animals can rip through the PPE and an exposure can occur.</w:t>
      </w:r>
    </w:p>
    <w:p w:rsidR="00C01D3D" w:rsidRPr="002859BB" w:rsidRDefault="00C01D3D" w:rsidP="00624EB4">
      <w:pPr>
        <w:rPr>
          <w:rFonts w:ascii="Rileno Sans" w:hAnsi="Rileno Sans"/>
          <w:color w:val="000000"/>
          <w:sz w:val="22"/>
          <w:szCs w:val="24"/>
        </w:rPr>
      </w:pPr>
      <w:r w:rsidRPr="002859BB">
        <w:rPr>
          <w:rFonts w:ascii="Rileno Sans" w:hAnsi="Rileno Sans"/>
          <w:color w:val="000000"/>
          <w:sz w:val="22"/>
          <w:szCs w:val="24"/>
        </w:rPr>
        <w:t xml:space="preserve">If </w:t>
      </w:r>
      <w:r w:rsidR="00C52CB5" w:rsidRPr="002859BB">
        <w:rPr>
          <w:rFonts w:ascii="Rileno Sans" w:hAnsi="Rileno Sans"/>
          <w:color w:val="000000"/>
          <w:sz w:val="22"/>
          <w:szCs w:val="24"/>
        </w:rPr>
        <w:t>exposure/injury</w:t>
      </w:r>
      <w:r w:rsidRPr="002859BB">
        <w:rPr>
          <w:rFonts w:ascii="Rileno Sans" w:hAnsi="Rileno Sans"/>
          <w:color w:val="000000"/>
          <w:sz w:val="22"/>
          <w:szCs w:val="24"/>
        </w:rPr>
        <w:t xml:space="preserve"> does occur while handling a RVS patient, staff must be notified immediately.  Failure to report any injuries are grounds for immediate dismissal from the WLC volunteer program.</w:t>
      </w:r>
    </w:p>
    <w:p w:rsidR="00C52CB5" w:rsidRPr="00BE3DF4" w:rsidRDefault="00C52CB5" w:rsidP="00C52CB5">
      <w:pPr>
        <w:pStyle w:val="Heading1"/>
        <w:rPr>
          <w:rFonts w:ascii="Rileno Sans" w:hAnsi="Rileno Sans"/>
          <w:color w:val="538135" w:themeColor="accent6" w:themeShade="BF"/>
        </w:rPr>
      </w:pPr>
      <w:bookmarkStart w:id="311" w:name="_Toc95378726"/>
      <w:r w:rsidRPr="00BE3DF4">
        <w:rPr>
          <w:rFonts w:ascii="Rileno Sans" w:hAnsi="Rileno Sans"/>
          <w:color w:val="538135" w:themeColor="accent6" w:themeShade="BF"/>
        </w:rPr>
        <w:t>2.16 Maintenance Policy</w:t>
      </w:r>
      <w:bookmarkEnd w:id="311"/>
    </w:p>
    <w:p w:rsidR="00C52CB5" w:rsidRPr="002859BB" w:rsidRDefault="00C52CB5" w:rsidP="00B94854">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 xml:space="preserve">HARP strives to provide a safe and efficient work environment for both humans and animals. </w:t>
      </w:r>
      <w:r w:rsidR="00B94854" w:rsidRPr="002859BB">
        <w:rPr>
          <w:rFonts w:ascii="Rileno Sans" w:hAnsi="Rileno Sans"/>
          <w:color w:val="000000"/>
          <w:sz w:val="22"/>
          <w:szCs w:val="24"/>
        </w:rPr>
        <w:t xml:space="preserve">If a volunteer finds a needed repair, they are to notify the Clinic Manager.  </w:t>
      </w:r>
      <w:r w:rsidRPr="002859BB">
        <w:rPr>
          <w:rFonts w:ascii="Rileno Sans" w:hAnsi="Rileno Sans"/>
          <w:color w:val="000000"/>
          <w:sz w:val="22"/>
          <w:szCs w:val="24"/>
        </w:rPr>
        <w:t>All repairs must be authorized via the Maintenance Manager before undertaking the project. The Maintenance Manager will determine if the job can be completed by voluntee</w:t>
      </w:r>
      <w:r w:rsidR="00B94854" w:rsidRPr="002859BB">
        <w:rPr>
          <w:rFonts w:ascii="Rileno Sans" w:hAnsi="Rileno Sans"/>
          <w:color w:val="000000"/>
          <w:sz w:val="22"/>
          <w:szCs w:val="24"/>
        </w:rPr>
        <w:t xml:space="preserve">rs that are willing to assist.   </w:t>
      </w:r>
      <w:r w:rsidRPr="002859BB">
        <w:rPr>
          <w:rFonts w:ascii="Rileno Sans" w:hAnsi="Rileno Sans"/>
          <w:color w:val="000000"/>
          <w:sz w:val="22"/>
          <w:szCs w:val="24"/>
        </w:rPr>
        <w:t xml:space="preserve">If a job is determined to be completed via volunteer help, the involved volunteers must sign out tools with the Volunteer </w:t>
      </w:r>
      <w:r w:rsidR="00B94854" w:rsidRPr="002859BB">
        <w:rPr>
          <w:rFonts w:ascii="Rileno Sans" w:hAnsi="Rileno Sans"/>
          <w:color w:val="000000"/>
          <w:sz w:val="22"/>
          <w:szCs w:val="24"/>
        </w:rPr>
        <w:t>Coordinator</w:t>
      </w:r>
      <w:r w:rsidRPr="002859BB">
        <w:rPr>
          <w:rFonts w:ascii="Rileno Sans" w:hAnsi="Rileno Sans"/>
          <w:color w:val="000000"/>
          <w:sz w:val="22"/>
          <w:szCs w:val="24"/>
        </w:rPr>
        <w:t xml:space="preserve">. All tools must be returned at the end of the shift. </w:t>
      </w:r>
    </w:p>
    <w:p w:rsidR="00604061" w:rsidRPr="002859BB" w:rsidRDefault="00C52CB5" w:rsidP="00BE3DF4">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If unauthorized repairs are made, disciplinary action will be taken.</w:t>
      </w:r>
    </w:p>
    <w:p w:rsidR="00353F59" w:rsidRPr="00BE3DF4" w:rsidRDefault="00B94854" w:rsidP="00B94854">
      <w:pPr>
        <w:pStyle w:val="Heading1"/>
        <w:rPr>
          <w:rFonts w:ascii="Rileno Sans" w:hAnsi="Rileno Sans"/>
          <w:color w:val="538135" w:themeColor="accent6" w:themeShade="BF"/>
        </w:rPr>
      </w:pPr>
      <w:bookmarkStart w:id="312" w:name="_Toc95378727"/>
      <w:r w:rsidRPr="00BE3DF4">
        <w:rPr>
          <w:rFonts w:ascii="Rileno Sans" w:hAnsi="Rileno Sans"/>
          <w:color w:val="538135" w:themeColor="accent6" w:themeShade="BF"/>
        </w:rPr>
        <w:lastRenderedPageBreak/>
        <w:t>2.17 Visitor and Personal Guest Policy</w:t>
      </w:r>
      <w:bookmarkEnd w:id="312"/>
    </w:p>
    <w:p w:rsidR="00B94854" w:rsidRPr="002859BB" w:rsidRDefault="00B94854" w:rsidP="00B94854">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The staff is aware that exciting and unique things happen every day at the Center. The staff also understands a volunteer’s desire to share their work with friends and family. If a volunteer wishes to invite a friend or family member for a tour (not during the volunteer’s scheduled shift), arrangements must be made with Humane Education or the Clinic Manager prior to the tour.  Under no circumstances are volunteers permitted to bring guests to the clinic without receiving prior permission.</w:t>
      </w:r>
    </w:p>
    <w:p w:rsidR="00B94854" w:rsidRPr="00BE3DF4" w:rsidRDefault="00B94854" w:rsidP="00B94854">
      <w:pPr>
        <w:pStyle w:val="Heading1"/>
        <w:rPr>
          <w:rFonts w:ascii="Rileno Sans" w:hAnsi="Rileno Sans"/>
          <w:color w:val="538135" w:themeColor="accent6" w:themeShade="BF"/>
        </w:rPr>
      </w:pPr>
      <w:bookmarkStart w:id="313" w:name="_Toc95378728"/>
      <w:r w:rsidRPr="00BE3DF4">
        <w:rPr>
          <w:rFonts w:ascii="Rileno Sans" w:hAnsi="Rileno Sans"/>
          <w:color w:val="538135" w:themeColor="accent6" w:themeShade="BF"/>
        </w:rPr>
        <w:t>2.18 Returning Student Policy</w:t>
      </w:r>
      <w:bookmarkEnd w:id="313"/>
    </w:p>
    <w:p w:rsidR="00B94854" w:rsidRPr="002859BB" w:rsidRDefault="00B94854" w:rsidP="00B94854">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 xml:space="preserve">Individuals whom leave or take a leave of absence in order to return to academia will be removed from the active volunteer and email lists.  They must notify the Volunteer Coordinator of any desire to return to volunteering before actively doing so. These individuals are subject to re-admittance via the Volunteer Coordinator and the Wildlife Center Clinic Manager.  They may also be subject to additional training.  They will only be placed on the active volunteer email list providing they can commit to a month or longer of returned service. Approval of return reinstates the requirement to adhere to all volunteer policies. </w:t>
      </w:r>
    </w:p>
    <w:p w:rsidR="00B94854" w:rsidRPr="00BE3DF4" w:rsidRDefault="00B94854" w:rsidP="00B94854">
      <w:pPr>
        <w:pStyle w:val="Heading1"/>
        <w:rPr>
          <w:rFonts w:ascii="Rileno Sans" w:hAnsi="Rileno Sans"/>
          <w:color w:val="538135" w:themeColor="accent6" w:themeShade="BF"/>
        </w:rPr>
      </w:pPr>
      <w:bookmarkStart w:id="314" w:name="_Toc95378729"/>
      <w:r w:rsidRPr="00BE3DF4">
        <w:rPr>
          <w:rFonts w:ascii="Rileno Sans" w:hAnsi="Rileno Sans"/>
          <w:color w:val="538135" w:themeColor="accent6" w:themeShade="BF"/>
        </w:rPr>
        <w:t>2.19 End of volunteer service policy</w:t>
      </w:r>
      <w:bookmarkEnd w:id="314"/>
    </w:p>
    <w:p w:rsidR="00A9413B" w:rsidRPr="005D0864" w:rsidRDefault="00B94854" w:rsidP="005D0864">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If at any time you wish to end your volunteer position for any reason, please alert the Volunteer Coordinator as s</w:t>
      </w:r>
      <w:r w:rsidR="00A9413B" w:rsidRPr="002859BB">
        <w:rPr>
          <w:rFonts w:ascii="Rileno Sans" w:hAnsi="Rileno Sans"/>
          <w:color w:val="000000"/>
          <w:sz w:val="22"/>
          <w:szCs w:val="24"/>
        </w:rPr>
        <w:t>oon as possible.</w:t>
      </w:r>
    </w:p>
    <w:p w:rsidR="00B94854" w:rsidRPr="009B218A" w:rsidRDefault="00B94854" w:rsidP="00B94854">
      <w:pPr>
        <w:pStyle w:val="Title"/>
        <w:rPr>
          <w:rFonts w:ascii="Rileno Sans" w:hAnsi="Rileno Sans"/>
        </w:rPr>
      </w:pPr>
      <w:r w:rsidRPr="009B218A">
        <w:rPr>
          <w:rFonts w:ascii="Rileno Sans" w:hAnsi="Rileno Sans"/>
        </w:rPr>
        <w:t>Section 3: General Procedures</w:t>
      </w:r>
    </w:p>
    <w:p w:rsidR="00B94854" w:rsidRPr="00BE3DF4" w:rsidRDefault="00B94854" w:rsidP="00B94854">
      <w:pPr>
        <w:pStyle w:val="Heading1"/>
        <w:rPr>
          <w:rFonts w:ascii="Rileno Sans" w:hAnsi="Rileno Sans"/>
          <w:color w:val="538135" w:themeColor="accent6" w:themeShade="BF"/>
        </w:rPr>
      </w:pPr>
      <w:bookmarkStart w:id="315" w:name="_Toc95378730"/>
      <w:r w:rsidRPr="00BE3DF4">
        <w:rPr>
          <w:rFonts w:ascii="Rileno Sans" w:hAnsi="Rileno Sans"/>
          <w:color w:val="538135" w:themeColor="accent6" w:themeShade="BF"/>
        </w:rPr>
        <w:t>3.1 Emergency Action Plan</w:t>
      </w:r>
      <w:bookmarkEnd w:id="315"/>
    </w:p>
    <w:p w:rsidR="00B94854" w:rsidRPr="002859BB" w:rsidRDefault="00B94854" w:rsidP="00B94854">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 xml:space="preserve">We recognize that our people drive our business. As our most critical resource, employees and volunteers are safeguarded through training, provision of appropriate work surroundings, and procedures that foster protection of health and safety. No duty, no matter what its perceived result, is more important than employee health and safety. </w:t>
      </w:r>
    </w:p>
    <w:p w:rsidR="00B94854" w:rsidRPr="002859BB" w:rsidRDefault="00B94854" w:rsidP="00B94854">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In the event of an emergency,</w:t>
      </w:r>
      <w:r w:rsidR="00353489" w:rsidRPr="002859BB">
        <w:rPr>
          <w:rFonts w:ascii="Rileno Sans" w:hAnsi="Rileno Sans"/>
          <w:color w:val="000000"/>
          <w:sz w:val="22"/>
          <w:szCs w:val="24"/>
        </w:rPr>
        <w:t xml:space="preserve"> staff is ready to implement any emergency protocol set forth by the Director, to ensure everyone’s safety.  But it is important that all colleagues stay calm and think through all actions.</w:t>
      </w:r>
    </w:p>
    <w:p w:rsidR="00353489" w:rsidRPr="002859BB" w:rsidRDefault="00353489" w:rsidP="00B94854">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t>We ask all volunteers to be aware of your surroundings:</w:t>
      </w:r>
    </w:p>
    <w:p w:rsidR="00353489" w:rsidRPr="002859BB" w:rsidRDefault="00353489" w:rsidP="00353489">
      <w:pPr>
        <w:pStyle w:val="ListParagraph"/>
        <w:numPr>
          <w:ilvl w:val="0"/>
          <w:numId w:val="2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16" w:name="_Toc83048990"/>
      <w:bookmarkStart w:id="317" w:name="_Toc83132136"/>
      <w:bookmarkStart w:id="318" w:name="_Toc95378731"/>
      <w:r w:rsidRPr="002859BB">
        <w:rPr>
          <w:rFonts w:ascii="Rileno Sans" w:hAnsi="Rileno Sans"/>
          <w:color w:val="000000"/>
          <w:sz w:val="22"/>
          <w:szCs w:val="24"/>
        </w:rPr>
        <w:t>Know where exits and fire extinguishers are located</w:t>
      </w:r>
      <w:bookmarkEnd w:id="316"/>
      <w:bookmarkEnd w:id="317"/>
      <w:bookmarkEnd w:id="318"/>
    </w:p>
    <w:p w:rsidR="00353489" w:rsidRPr="002859BB" w:rsidRDefault="00353489" w:rsidP="00353489">
      <w:pPr>
        <w:pStyle w:val="ListParagraph"/>
        <w:numPr>
          <w:ilvl w:val="0"/>
          <w:numId w:val="2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19" w:name="_Toc83048991"/>
      <w:bookmarkStart w:id="320" w:name="_Toc83132137"/>
      <w:bookmarkStart w:id="321" w:name="_Toc95378732"/>
      <w:r w:rsidRPr="002859BB">
        <w:rPr>
          <w:rFonts w:ascii="Rileno Sans" w:hAnsi="Rileno Sans"/>
          <w:color w:val="000000"/>
          <w:sz w:val="22"/>
          <w:szCs w:val="24"/>
        </w:rPr>
        <w:t>In the event of any emergency, leave the building via the closest exit</w:t>
      </w:r>
      <w:bookmarkEnd w:id="319"/>
      <w:bookmarkEnd w:id="320"/>
      <w:bookmarkEnd w:id="321"/>
    </w:p>
    <w:p w:rsidR="00353489" w:rsidRPr="002859BB" w:rsidRDefault="00353489" w:rsidP="00353489">
      <w:pPr>
        <w:pStyle w:val="ListParagraph"/>
        <w:numPr>
          <w:ilvl w:val="0"/>
          <w:numId w:val="2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22" w:name="_Toc83048992"/>
      <w:bookmarkStart w:id="323" w:name="_Toc83132138"/>
      <w:bookmarkStart w:id="324" w:name="_Toc95378733"/>
      <w:r w:rsidRPr="002859BB">
        <w:rPr>
          <w:rFonts w:ascii="Rileno Sans" w:hAnsi="Rileno Sans"/>
          <w:color w:val="000000"/>
          <w:sz w:val="22"/>
          <w:szCs w:val="24"/>
        </w:rPr>
        <w:t>Should an event occur that would require evacuation, employees and volunteers are to meet in on the hillside to the left of the clinic for a head count and further instructions</w:t>
      </w:r>
      <w:bookmarkEnd w:id="322"/>
      <w:bookmarkEnd w:id="323"/>
      <w:bookmarkEnd w:id="324"/>
    </w:p>
    <w:p w:rsidR="00353489" w:rsidRPr="002859BB" w:rsidRDefault="00353489" w:rsidP="00353489">
      <w:pPr>
        <w:pBdr>
          <w:top w:val="nil"/>
          <w:left w:val="nil"/>
          <w:bottom w:val="nil"/>
          <w:right w:val="nil"/>
          <w:between w:val="nil"/>
        </w:pBdr>
        <w:spacing w:before="280" w:after="280" w:line="240" w:lineRule="auto"/>
        <w:ind w:hanging="2"/>
        <w:rPr>
          <w:rFonts w:ascii="Rileno Sans" w:hAnsi="Rileno Sans"/>
          <w:color w:val="000000"/>
          <w:sz w:val="22"/>
          <w:szCs w:val="24"/>
        </w:rPr>
      </w:pPr>
      <w:r w:rsidRPr="002859BB">
        <w:rPr>
          <w:rFonts w:ascii="Rileno Sans" w:hAnsi="Rileno Sans"/>
          <w:color w:val="000000"/>
          <w:sz w:val="22"/>
          <w:szCs w:val="24"/>
        </w:rPr>
        <w:lastRenderedPageBreak/>
        <w:t>It is also important to know general emergency numbers and how to dial out via the clinic phone system.  In order to dial out, you must press 9-before dialing any phone number.</w:t>
      </w:r>
    </w:p>
    <w:p w:rsidR="00353489" w:rsidRPr="00BE3DF4" w:rsidRDefault="00353489" w:rsidP="00353489">
      <w:pPr>
        <w:pStyle w:val="Heading2"/>
        <w:rPr>
          <w:rFonts w:ascii="Rileno Sans" w:hAnsi="Rileno Sans"/>
          <w:color w:val="538135" w:themeColor="accent6" w:themeShade="BF"/>
        </w:rPr>
      </w:pPr>
      <w:bookmarkStart w:id="325" w:name="_Toc95378735"/>
      <w:r w:rsidRPr="00BE3DF4">
        <w:rPr>
          <w:rFonts w:ascii="Rileno Sans" w:hAnsi="Rileno Sans"/>
          <w:color w:val="538135" w:themeColor="accent6" w:themeShade="BF"/>
        </w:rPr>
        <w:t>3.1.1 Fire and Evacuation:</w:t>
      </w:r>
      <w:bookmarkEnd w:id="325"/>
    </w:p>
    <w:p w:rsidR="00604061" w:rsidRPr="00BE3DF4" w:rsidRDefault="00604061" w:rsidP="00604061">
      <w:pPr>
        <w:rPr>
          <w:sz w:val="8"/>
        </w:rPr>
      </w:pPr>
    </w:p>
    <w:p w:rsidR="00353489" w:rsidRPr="002859BB" w:rsidRDefault="00353489" w:rsidP="00353489">
      <w:pPr>
        <w:pStyle w:val="ListParagraph"/>
        <w:numPr>
          <w:ilvl w:val="0"/>
          <w:numId w:val="30"/>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26" w:name="_Toc83048995"/>
      <w:bookmarkStart w:id="327" w:name="_Toc83132141"/>
      <w:bookmarkStart w:id="328" w:name="_Toc95378736"/>
      <w:r w:rsidRPr="002859BB">
        <w:rPr>
          <w:rFonts w:ascii="Rileno Sans" w:hAnsi="Rileno Sans"/>
          <w:color w:val="000000"/>
          <w:sz w:val="22"/>
          <w:szCs w:val="24"/>
        </w:rPr>
        <w:t>Employees, volunteers and visitors are notified of a fire by the fire alarm system.</w:t>
      </w:r>
      <w:bookmarkEnd w:id="326"/>
      <w:bookmarkEnd w:id="327"/>
      <w:bookmarkEnd w:id="328"/>
    </w:p>
    <w:p w:rsidR="00353489" w:rsidRPr="002859BB" w:rsidRDefault="00353489" w:rsidP="00353489">
      <w:pPr>
        <w:pStyle w:val="ListParagraph"/>
        <w:numPr>
          <w:ilvl w:val="0"/>
          <w:numId w:val="30"/>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29" w:name="_Toc83048996"/>
      <w:bookmarkStart w:id="330" w:name="_Toc83132142"/>
      <w:bookmarkStart w:id="331" w:name="_Toc95378737"/>
      <w:r w:rsidRPr="002859BB">
        <w:rPr>
          <w:rFonts w:ascii="Rileno Sans" w:hAnsi="Rileno Sans"/>
          <w:color w:val="000000"/>
          <w:sz w:val="22"/>
          <w:szCs w:val="24"/>
        </w:rPr>
        <w:t>Upon hearing the alarm, immediately evacuate the building using the closest exit. Do not delay evacuation to get your coat, personal belongings, finish a phone call, or wait for friends.</w:t>
      </w:r>
      <w:bookmarkEnd w:id="329"/>
      <w:bookmarkEnd w:id="330"/>
      <w:bookmarkEnd w:id="331"/>
    </w:p>
    <w:p w:rsidR="00353489" w:rsidRPr="002859BB" w:rsidRDefault="00353489" w:rsidP="00353489">
      <w:pPr>
        <w:pStyle w:val="ListParagraph"/>
        <w:numPr>
          <w:ilvl w:val="0"/>
          <w:numId w:val="30"/>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32" w:name="_Toc83048997"/>
      <w:bookmarkStart w:id="333" w:name="_Toc83132143"/>
      <w:bookmarkStart w:id="334" w:name="_Toc95378738"/>
      <w:r w:rsidRPr="002859BB">
        <w:rPr>
          <w:rFonts w:ascii="Rileno Sans" w:hAnsi="Rileno Sans"/>
          <w:color w:val="000000"/>
          <w:sz w:val="22"/>
          <w:szCs w:val="24"/>
        </w:rPr>
        <w:t>Do not delay evacuation to remove animals.</w:t>
      </w:r>
      <w:bookmarkEnd w:id="332"/>
      <w:bookmarkEnd w:id="333"/>
      <w:bookmarkEnd w:id="334"/>
    </w:p>
    <w:p w:rsidR="00353489" w:rsidRPr="002859BB" w:rsidRDefault="00353489" w:rsidP="00353489">
      <w:pPr>
        <w:pStyle w:val="ListParagraph"/>
        <w:numPr>
          <w:ilvl w:val="0"/>
          <w:numId w:val="30"/>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35" w:name="_Toc83048998"/>
      <w:bookmarkStart w:id="336" w:name="_Toc83132144"/>
      <w:bookmarkStart w:id="337" w:name="_Toc95378739"/>
      <w:r w:rsidRPr="002859BB">
        <w:rPr>
          <w:rFonts w:ascii="Rileno Sans" w:hAnsi="Rileno Sans"/>
          <w:color w:val="000000"/>
          <w:sz w:val="22"/>
          <w:szCs w:val="24"/>
        </w:rPr>
        <w:t>Any employee, volunteer or customer having mobility, visual, hearing, or other conditions that may hinder them from becoming aware of an emergency or evacuation may require special assistance at time of emergency.</w:t>
      </w:r>
      <w:bookmarkEnd w:id="335"/>
      <w:bookmarkEnd w:id="336"/>
      <w:bookmarkEnd w:id="337"/>
    </w:p>
    <w:p w:rsidR="00353489" w:rsidRPr="002859BB" w:rsidRDefault="00353489" w:rsidP="00353489">
      <w:pPr>
        <w:pStyle w:val="ListParagraph"/>
        <w:numPr>
          <w:ilvl w:val="0"/>
          <w:numId w:val="30"/>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38" w:name="_Toc83048999"/>
      <w:bookmarkStart w:id="339" w:name="_Toc83132145"/>
      <w:bookmarkStart w:id="340" w:name="_Toc95378740"/>
      <w:r w:rsidRPr="002859BB">
        <w:rPr>
          <w:rFonts w:ascii="Rileno Sans" w:hAnsi="Rileno Sans"/>
          <w:color w:val="000000"/>
          <w:sz w:val="22"/>
          <w:szCs w:val="24"/>
        </w:rPr>
        <w:t>If any employee, volunteer or known guest/visitor is missing, immediately report the missing person’s name to a Director who will in turn report it to the proper company and civil authorities.</w:t>
      </w:r>
      <w:bookmarkEnd w:id="338"/>
      <w:bookmarkEnd w:id="339"/>
      <w:bookmarkEnd w:id="340"/>
    </w:p>
    <w:p w:rsidR="00353489" w:rsidRDefault="00353489" w:rsidP="00353489">
      <w:pPr>
        <w:pStyle w:val="ListParagraph"/>
        <w:numPr>
          <w:ilvl w:val="0"/>
          <w:numId w:val="30"/>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41" w:name="_Toc83049000"/>
      <w:bookmarkStart w:id="342" w:name="_Toc83132146"/>
      <w:bookmarkStart w:id="343" w:name="_Toc95378741"/>
      <w:r w:rsidRPr="002859BB">
        <w:rPr>
          <w:rFonts w:ascii="Rileno Sans" w:hAnsi="Rileno Sans"/>
          <w:color w:val="000000"/>
          <w:sz w:val="22"/>
          <w:szCs w:val="24"/>
        </w:rPr>
        <w:t>All employees and volunteers should stay together on the hillside (or another location deemed appropriate) so periodic updates on the situation can be communicated. Do not go home, wait in your car, return to the building, or go to another building unless directed by a Director to do so.</w:t>
      </w:r>
      <w:bookmarkEnd w:id="341"/>
      <w:bookmarkEnd w:id="342"/>
      <w:bookmarkEnd w:id="343"/>
    </w:p>
    <w:p w:rsidR="005D0864" w:rsidRPr="002859BB" w:rsidRDefault="005D0864" w:rsidP="00353489">
      <w:pPr>
        <w:pStyle w:val="ListParagraph"/>
        <w:numPr>
          <w:ilvl w:val="0"/>
          <w:numId w:val="30"/>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r w:rsidRPr="005D0864">
        <w:rPr>
          <w:rFonts w:ascii="Rileno Sans" w:hAnsi="Rileno Sans"/>
          <w:color w:val="000000"/>
          <w:sz w:val="22"/>
          <w:szCs w:val="24"/>
        </w:rPr>
        <w:t>Safety Committee members will be responsible for conducting a last sweep of their areas to make sure everyone has evacuated their area of the building</w:t>
      </w:r>
      <w:r>
        <w:rPr>
          <w:rFonts w:ascii="Rileno Sans" w:hAnsi="Rileno Sans"/>
          <w:color w:val="000000"/>
          <w:sz w:val="22"/>
          <w:szCs w:val="24"/>
        </w:rPr>
        <w:t>.</w:t>
      </w:r>
    </w:p>
    <w:p w:rsidR="00353489" w:rsidRPr="005D0864" w:rsidRDefault="005D0864" w:rsidP="005D0864">
      <w:pPr>
        <w:pStyle w:val="ListParagraph"/>
        <w:numPr>
          <w:ilvl w:val="0"/>
          <w:numId w:val="30"/>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44" w:name="_Toc83049001"/>
      <w:bookmarkStart w:id="345" w:name="_Toc83132147"/>
      <w:bookmarkStart w:id="346" w:name="_Toc95378742"/>
      <w:r w:rsidRPr="002859BB">
        <w:rPr>
          <w:noProof/>
        </w:rPr>
        <w:drawing>
          <wp:anchor distT="0" distB="0" distL="114300" distR="114300" simplePos="0" relativeHeight="251661312" behindDoc="1" locked="0" layoutInCell="1" allowOverlap="1" wp14:anchorId="0A718C95">
            <wp:simplePos x="0" y="0"/>
            <wp:positionH relativeFrom="margin">
              <wp:posOffset>314325</wp:posOffset>
            </wp:positionH>
            <wp:positionV relativeFrom="paragraph">
              <wp:posOffset>387350</wp:posOffset>
            </wp:positionV>
            <wp:extent cx="5545455" cy="4067175"/>
            <wp:effectExtent l="0" t="0" r="0" b="9525"/>
            <wp:wrapTopAndBottom/>
            <wp:docPr id="3" name="Picture 3" descr="Image 5-12-20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5-12-20 at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5455" cy="4067175"/>
                    </a:xfrm>
                    <a:prstGeom prst="rect">
                      <a:avLst/>
                    </a:prstGeom>
                    <a:noFill/>
                  </pic:spPr>
                </pic:pic>
              </a:graphicData>
            </a:graphic>
            <wp14:sizeRelH relativeFrom="page">
              <wp14:pctWidth>0</wp14:pctWidth>
            </wp14:sizeRelH>
            <wp14:sizeRelV relativeFrom="page">
              <wp14:pctHeight>0</wp14:pctHeight>
            </wp14:sizeRelV>
          </wp:anchor>
        </w:drawing>
      </w:r>
      <w:r w:rsidR="00353489" w:rsidRPr="005D0864">
        <w:rPr>
          <w:rFonts w:ascii="Rileno Sans" w:hAnsi="Rileno Sans"/>
          <w:color w:val="000000"/>
          <w:sz w:val="22"/>
          <w:szCs w:val="24"/>
        </w:rPr>
        <w:t>Safety Committee members will be responsible for conducting a last sweep of their areas to make sure everyone has evacuated their area of the building.</w:t>
      </w:r>
      <w:bookmarkEnd w:id="344"/>
      <w:bookmarkEnd w:id="345"/>
      <w:bookmarkEnd w:id="346"/>
      <w:r w:rsidR="00353489" w:rsidRPr="005D0864">
        <w:rPr>
          <w:rFonts w:ascii="Rileno Sans" w:hAnsi="Rileno Sans"/>
          <w:color w:val="000000"/>
          <w:sz w:val="22"/>
          <w:szCs w:val="24"/>
        </w:rPr>
        <w:t xml:space="preserve"> </w:t>
      </w:r>
    </w:p>
    <w:p w:rsidR="00353489" w:rsidRPr="00BE3DF4" w:rsidRDefault="00353489" w:rsidP="00353489">
      <w:pPr>
        <w:pStyle w:val="Heading2"/>
        <w:rPr>
          <w:rFonts w:ascii="Rileno Sans" w:hAnsi="Rileno Sans"/>
          <w:color w:val="538135" w:themeColor="accent6" w:themeShade="BF"/>
        </w:rPr>
      </w:pPr>
      <w:bookmarkStart w:id="347" w:name="_Toc95378743"/>
      <w:r w:rsidRPr="00BE3DF4">
        <w:rPr>
          <w:rFonts w:ascii="Rileno Sans" w:hAnsi="Rileno Sans"/>
          <w:color w:val="538135" w:themeColor="accent6" w:themeShade="BF"/>
        </w:rPr>
        <w:lastRenderedPageBreak/>
        <w:t>3.1.2 Medical Emergency</w:t>
      </w:r>
      <w:bookmarkEnd w:id="347"/>
    </w:p>
    <w:p w:rsidR="00353489" w:rsidRPr="00BE3DF4" w:rsidRDefault="00353489" w:rsidP="00353489">
      <w:pPr>
        <w:rPr>
          <w:rFonts w:ascii="Rileno Sans" w:hAnsi="Rileno Sans"/>
          <w:sz w:val="8"/>
        </w:rPr>
      </w:pPr>
    </w:p>
    <w:p w:rsidR="00353489" w:rsidRPr="002859BB" w:rsidRDefault="00353489" w:rsidP="00353489">
      <w:pPr>
        <w:pStyle w:val="ListParagraph"/>
        <w:numPr>
          <w:ilvl w:val="0"/>
          <w:numId w:val="31"/>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48" w:name="_Toc83049003"/>
      <w:bookmarkStart w:id="349" w:name="_Toc83132149"/>
      <w:bookmarkStart w:id="350" w:name="_Toc95378744"/>
      <w:r w:rsidRPr="002859BB">
        <w:rPr>
          <w:rFonts w:ascii="Rileno Sans" w:hAnsi="Rileno Sans"/>
          <w:color w:val="000000"/>
          <w:sz w:val="22"/>
          <w:szCs w:val="24"/>
        </w:rPr>
        <w:t>Upon discovering a medical emergency, call (9) 9-1-1.</w:t>
      </w:r>
      <w:bookmarkEnd w:id="348"/>
      <w:bookmarkEnd w:id="349"/>
      <w:bookmarkEnd w:id="350"/>
    </w:p>
    <w:p w:rsidR="00353489" w:rsidRPr="002859BB" w:rsidRDefault="00353489" w:rsidP="00353489">
      <w:pPr>
        <w:pStyle w:val="ListParagraph"/>
        <w:numPr>
          <w:ilvl w:val="0"/>
          <w:numId w:val="31"/>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51" w:name="_Toc83049004"/>
      <w:bookmarkStart w:id="352" w:name="_Toc83132150"/>
      <w:bookmarkStart w:id="353" w:name="_Toc95378745"/>
      <w:r w:rsidRPr="002859BB">
        <w:rPr>
          <w:rFonts w:ascii="Rileno Sans" w:hAnsi="Rileno Sans"/>
          <w:color w:val="000000"/>
          <w:sz w:val="22"/>
          <w:szCs w:val="24"/>
        </w:rPr>
        <w:t>Stay with the ill/injured person. Be careful not to come into contact with any bodily fluids unless properly trained and protected.</w:t>
      </w:r>
      <w:bookmarkEnd w:id="351"/>
      <w:bookmarkEnd w:id="352"/>
      <w:bookmarkEnd w:id="353"/>
    </w:p>
    <w:p w:rsidR="00353489" w:rsidRPr="002859BB" w:rsidRDefault="00353489" w:rsidP="00353489">
      <w:pPr>
        <w:pStyle w:val="ListParagraph"/>
        <w:numPr>
          <w:ilvl w:val="0"/>
          <w:numId w:val="31"/>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54" w:name="_Toc83049005"/>
      <w:bookmarkStart w:id="355" w:name="_Toc83132151"/>
      <w:bookmarkStart w:id="356" w:name="_Toc95378746"/>
      <w:r w:rsidRPr="002859BB">
        <w:rPr>
          <w:rFonts w:ascii="Rileno Sans" w:hAnsi="Rileno Sans"/>
          <w:color w:val="000000"/>
          <w:sz w:val="22"/>
          <w:szCs w:val="24"/>
        </w:rPr>
        <w:t>Send one person to alert Staff so they can notify family members of the ill/injured person.</w:t>
      </w:r>
      <w:bookmarkEnd w:id="354"/>
      <w:bookmarkEnd w:id="355"/>
      <w:bookmarkEnd w:id="356"/>
    </w:p>
    <w:p w:rsidR="00353489" w:rsidRPr="002859BB" w:rsidRDefault="00353489" w:rsidP="00353489">
      <w:pPr>
        <w:pStyle w:val="ListParagraph"/>
        <w:numPr>
          <w:ilvl w:val="0"/>
          <w:numId w:val="31"/>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57" w:name="_Toc83049006"/>
      <w:bookmarkStart w:id="358" w:name="_Toc83132152"/>
      <w:bookmarkStart w:id="359" w:name="_Toc95378747"/>
      <w:r w:rsidRPr="002859BB">
        <w:rPr>
          <w:rFonts w:ascii="Rileno Sans" w:hAnsi="Rileno Sans"/>
          <w:color w:val="000000"/>
          <w:sz w:val="22"/>
          <w:szCs w:val="24"/>
        </w:rPr>
        <w:t>Employees in the immediate vicinity of the emergency, but not involved in the emergency effort, should leave the area.</w:t>
      </w:r>
      <w:bookmarkEnd w:id="357"/>
      <w:bookmarkEnd w:id="358"/>
      <w:bookmarkEnd w:id="359"/>
    </w:p>
    <w:p w:rsidR="0006775F" w:rsidRPr="009B218A" w:rsidRDefault="0006775F" w:rsidP="0006775F">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p>
    <w:p w:rsidR="0006775F" w:rsidRDefault="0006775F" w:rsidP="00BE3DF4">
      <w:pPr>
        <w:pStyle w:val="Heading2"/>
        <w:rPr>
          <w:rFonts w:ascii="Rileno Sans" w:hAnsi="Rileno Sans"/>
          <w:color w:val="538135" w:themeColor="accent6" w:themeShade="BF"/>
        </w:rPr>
      </w:pPr>
      <w:bookmarkStart w:id="360" w:name="_Toc95378748"/>
      <w:r w:rsidRPr="00BE3DF4">
        <w:rPr>
          <w:rFonts w:ascii="Rileno Sans" w:hAnsi="Rileno Sans"/>
          <w:color w:val="538135" w:themeColor="accent6" w:themeShade="BF"/>
        </w:rPr>
        <w:t>3.1.3 Workplace Violence</w:t>
      </w:r>
      <w:bookmarkEnd w:id="360"/>
    </w:p>
    <w:p w:rsidR="00BE3DF4" w:rsidRPr="00BE3DF4" w:rsidRDefault="00BE3DF4" w:rsidP="00BE3DF4">
      <w:pPr>
        <w:rPr>
          <w:sz w:val="8"/>
        </w:rPr>
      </w:pPr>
    </w:p>
    <w:p w:rsidR="0006775F" w:rsidRPr="002859BB" w:rsidRDefault="0006775F" w:rsidP="0006775F">
      <w:pPr>
        <w:pStyle w:val="ListParagraph"/>
        <w:numPr>
          <w:ilvl w:val="0"/>
          <w:numId w:val="32"/>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61" w:name="_Toc83049008"/>
      <w:bookmarkStart w:id="362" w:name="_Toc83132154"/>
      <w:bookmarkStart w:id="363" w:name="_Toc95378749"/>
      <w:r w:rsidRPr="002859BB">
        <w:rPr>
          <w:rFonts w:ascii="Rileno Sans" w:hAnsi="Rileno Sans"/>
          <w:color w:val="000000"/>
          <w:sz w:val="22"/>
          <w:szCs w:val="24"/>
        </w:rPr>
        <w:t>Any colleague who feels that (s)he has been threatened should immediately report their concern to the Volunteer Coordinator or other Staff on duty.</w:t>
      </w:r>
      <w:bookmarkEnd w:id="361"/>
      <w:bookmarkEnd w:id="362"/>
      <w:bookmarkEnd w:id="363"/>
    </w:p>
    <w:p w:rsidR="0006775F" w:rsidRPr="002859BB" w:rsidRDefault="0006775F" w:rsidP="0006775F">
      <w:pPr>
        <w:pStyle w:val="ListParagraph"/>
        <w:numPr>
          <w:ilvl w:val="0"/>
          <w:numId w:val="32"/>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64" w:name="_Toc83049009"/>
      <w:bookmarkStart w:id="365" w:name="_Toc83132155"/>
      <w:bookmarkStart w:id="366" w:name="_Toc95378750"/>
      <w:r w:rsidRPr="002859BB">
        <w:rPr>
          <w:rFonts w:ascii="Rileno Sans" w:hAnsi="Rileno Sans"/>
          <w:color w:val="000000"/>
          <w:sz w:val="22"/>
          <w:szCs w:val="24"/>
        </w:rPr>
        <w:t>If you observe anyone, including presenter, exhibiting threatening behavior or making threatening statements, warn others via Walkie Talkie and immediately notify the Wildlife Center Director. Stay away from the person exhibiting the threatening behavior.</w:t>
      </w:r>
      <w:bookmarkEnd w:id="364"/>
      <w:bookmarkEnd w:id="365"/>
      <w:bookmarkEnd w:id="366"/>
    </w:p>
    <w:p w:rsidR="0006775F" w:rsidRPr="002859BB" w:rsidRDefault="0006775F" w:rsidP="0006775F">
      <w:pPr>
        <w:pStyle w:val="ListParagraph"/>
        <w:numPr>
          <w:ilvl w:val="0"/>
          <w:numId w:val="32"/>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67" w:name="_Toc83049010"/>
      <w:bookmarkStart w:id="368" w:name="_Toc83132156"/>
      <w:bookmarkStart w:id="369" w:name="_Toc95378751"/>
      <w:r w:rsidRPr="002859BB">
        <w:rPr>
          <w:rFonts w:ascii="Rileno Sans" w:hAnsi="Rileno Sans"/>
          <w:color w:val="000000"/>
          <w:sz w:val="22"/>
          <w:szCs w:val="24"/>
        </w:rPr>
        <w:t>Depending upon the level of concern, (9) 9-1-1 may be called immediately.</w:t>
      </w:r>
      <w:bookmarkEnd w:id="367"/>
      <w:bookmarkEnd w:id="368"/>
      <w:bookmarkEnd w:id="369"/>
    </w:p>
    <w:p w:rsidR="0006775F" w:rsidRPr="002859BB" w:rsidRDefault="0006775F" w:rsidP="0006775F">
      <w:pPr>
        <w:pStyle w:val="ListParagraph"/>
        <w:numPr>
          <w:ilvl w:val="0"/>
          <w:numId w:val="32"/>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4"/>
        </w:rPr>
      </w:pPr>
      <w:bookmarkStart w:id="370" w:name="_heading=h.1ci93xb" w:colFirst="0" w:colLast="0"/>
      <w:bookmarkStart w:id="371" w:name="_Toc83049011"/>
      <w:bookmarkStart w:id="372" w:name="_Toc83132157"/>
      <w:bookmarkStart w:id="373" w:name="_Toc95378752"/>
      <w:bookmarkEnd w:id="370"/>
      <w:r w:rsidRPr="002859BB">
        <w:rPr>
          <w:rFonts w:ascii="Rileno Sans" w:hAnsi="Rileno Sans"/>
          <w:color w:val="000000"/>
          <w:sz w:val="22"/>
          <w:szCs w:val="24"/>
        </w:rPr>
        <w:t>Never attempt to confront any person exhibiting threatening behavior yourself</w:t>
      </w:r>
      <w:bookmarkEnd w:id="371"/>
      <w:r w:rsidR="008F6189" w:rsidRPr="002859BB">
        <w:rPr>
          <w:rFonts w:ascii="Rileno Sans" w:hAnsi="Rileno Sans"/>
          <w:color w:val="000000"/>
          <w:sz w:val="22"/>
          <w:szCs w:val="24"/>
        </w:rPr>
        <w:t>.</w:t>
      </w:r>
      <w:bookmarkEnd w:id="372"/>
      <w:bookmarkEnd w:id="373"/>
    </w:p>
    <w:p w:rsidR="0006775F" w:rsidRPr="00BE3DF4" w:rsidRDefault="0006775F" w:rsidP="0006775F">
      <w:pPr>
        <w:pStyle w:val="Heading1"/>
        <w:rPr>
          <w:rFonts w:ascii="Rileno Sans" w:hAnsi="Rileno Sans"/>
          <w:color w:val="538135" w:themeColor="accent6" w:themeShade="BF"/>
        </w:rPr>
      </w:pPr>
      <w:bookmarkStart w:id="374" w:name="_Toc83049012"/>
      <w:bookmarkStart w:id="375" w:name="_Toc95378753"/>
      <w:r w:rsidRPr="00BE3DF4">
        <w:rPr>
          <w:rFonts w:ascii="Rileno Sans" w:hAnsi="Rileno Sans"/>
          <w:color w:val="538135" w:themeColor="accent6" w:themeShade="BF"/>
        </w:rPr>
        <w:t>3.2 General Safety procedures</w:t>
      </w:r>
      <w:bookmarkEnd w:id="374"/>
      <w:bookmarkEnd w:id="375"/>
    </w:p>
    <w:p w:rsidR="0006775F" w:rsidRPr="002859BB" w:rsidRDefault="0006775F" w:rsidP="0006775F">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The Humane Animal Rescue of Pittsburgh wants to ensure that our employees and volunteers remain safe and injury-free. We expect our employees and volunteers to refrain from horseplay, careless behavior and negligent actions. It is Humane Animal Rescue of Pittsburgh’s policy to maintain a safe and secure working environment for all employees, volunteers, visitors and clients.</w:t>
      </w:r>
    </w:p>
    <w:p w:rsidR="0006775F" w:rsidRPr="002859BB" w:rsidRDefault="0006775F" w:rsidP="0006775F">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 xml:space="preserve">While working, employees and volunteers must observe safety precautions for their safety and the safety of others. All work and public areas must be kept clean and free from clutter and debris. Any hazards or potentially dangerous conditions must be corrected immediately or reported to a supervisor. </w:t>
      </w:r>
    </w:p>
    <w:p w:rsidR="0006775F" w:rsidRPr="002859BB" w:rsidRDefault="0006775F" w:rsidP="0006775F">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If you are involved in an accident, you must comply with the following procedure:</w:t>
      </w:r>
    </w:p>
    <w:p w:rsidR="0006775F" w:rsidRPr="002859BB" w:rsidRDefault="0006775F" w:rsidP="0006775F">
      <w:pPr>
        <w:pStyle w:val="ListParagraph"/>
        <w:numPr>
          <w:ilvl w:val="0"/>
          <w:numId w:val="33"/>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376" w:name="_Toc83049013"/>
      <w:bookmarkStart w:id="377" w:name="_Toc83132159"/>
      <w:bookmarkStart w:id="378" w:name="_Toc95378754"/>
      <w:r w:rsidRPr="002859BB">
        <w:rPr>
          <w:rFonts w:ascii="Rileno Sans" w:hAnsi="Rileno Sans"/>
          <w:color w:val="000000"/>
          <w:sz w:val="22"/>
          <w:szCs w:val="22"/>
        </w:rPr>
        <w:t>Report the accident to a Staff member immediately.</w:t>
      </w:r>
      <w:bookmarkEnd w:id="376"/>
      <w:bookmarkEnd w:id="377"/>
      <w:bookmarkEnd w:id="378"/>
    </w:p>
    <w:p w:rsidR="0006775F" w:rsidRPr="002859BB" w:rsidRDefault="0063512A" w:rsidP="0006775F">
      <w:pPr>
        <w:pStyle w:val="ListParagraph"/>
        <w:numPr>
          <w:ilvl w:val="0"/>
          <w:numId w:val="33"/>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379" w:name="_Toc83049014"/>
      <w:bookmarkStart w:id="380" w:name="_Toc83132160"/>
      <w:bookmarkStart w:id="381" w:name="_Toc95378755"/>
      <w:r w:rsidRPr="002859BB">
        <w:rPr>
          <w:rFonts w:ascii="Rileno Sans" w:hAnsi="Rileno Sans"/>
          <w:color w:val="000000"/>
          <w:sz w:val="22"/>
          <w:szCs w:val="22"/>
        </w:rPr>
        <w:t>Fill out an incident</w:t>
      </w:r>
      <w:r w:rsidR="0006775F" w:rsidRPr="002859BB">
        <w:rPr>
          <w:rFonts w:ascii="Rileno Sans" w:hAnsi="Rileno Sans"/>
          <w:color w:val="000000"/>
          <w:sz w:val="22"/>
          <w:szCs w:val="22"/>
        </w:rPr>
        <w:t xml:space="preserve"> report regardless of the severity of the injury and return it to the staff member on duty</w:t>
      </w:r>
      <w:bookmarkEnd w:id="379"/>
      <w:bookmarkEnd w:id="380"/>
      <w:bookmarkEnd w:id="381"/>
      <w:r w:rsidR="0006775F" w:rsidRPr="002859BB">
        <w:rPr>
          <w:rFonts w:ascii="Rileno Sans" w:hAnsi="Rileno Sans"/>
          <w:color w:val="000000"/>
          <w:sz w:val="22"/>
          <w:szCs w:val="22"/>
        </w:rPr>
        <w:t xml:space="preserve"> </w:t>
      </w:r>
    </w:p>
    <w:p w:rsidR="0006775F" w:rsidRPr="002859BB" w:rsidRDefault="0006775F" w:rsidP="0006775F">
      <w:pPr>
        <w:pStyle w:val="ListParagraph"/>
        <w:numPr>
          <w:ilvl w:val="0"/>
          <w:numId w:val="33"/>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382" w:name="_Toc83049015"/>
      <w:bookmarkStart w:id="383" w:name="_Toc83132161"/>
      <w:bookmarkStart w:id="384" w:name="_Toc95378756"/>
      <w:r w:rsidRPr="002859BB">
        <w:rPr>
          <w:rFonts w:ascii="Rileno Sans" w:hAnsi="Rileno Sans"/>
          <w:color w:val="000000"/>
          <w:sz w:val="22"/>
          <w:szCs w:val="22"/>
        </w:rPr>
        <w:t>HARP is not responsible for volunteer injuries on-site or at off-site events.</w:t>
      </w:r>
      <w:bookmarkEnd w:id="382"/>
      <w:bookmarkEnd w:id="383"/>
      <w:bookmarkEnd w:id="384"/>
      <w:r w:rsidRPr="002859BB">
        <w:rPr>
          <w:rFonts w:ascii="Rileno Sans" w:hAnsi="Rileno Sans"/>
          <w:color w:val="000000"/>
          <w:sz w:val="22"/>
          <w:szCs w:val="22"/>
        </w:rPr>
        <w:t xml:space="preserve"> </w:t>
      </w:r>
    </w:p>
    <w:p w:rsidR="0006775F" w:rsidRPr="002859BB" w:rsidRDefault="0006775F" w:rsidP="0006775F">
      <w:pPr>
        <w:pStyle w:val="ListParagraph"/>
        <w:numPr>
          <w:ilvl w:val="0"/>
          <w:numId w:val="33"/>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385" w:name="_Toc83049016"/>
      <w:bookmarkStart w:id="386" w:name="_Toc83132162"/>
      <w:bookmarkStart w:id="387" w:name="_Toc95378757"/>
      <w:r w:rsidRPr="002859BB">
        <w:rPr>
          <w:rFonts w:ascii="Rileno Sans" w:hAnsi="Rileno Sans"/>
          <w:color w:val="000000"/>
          <w:sz w:val="22"/>
          <w:szCs w:val="22"/>
        </w:rPr>
        <w:t>While volunteers are not covered under the agency’s Workman’s Compensation Insurance, it is recommended that in the case of an injury that involves broken skin, medical care is obtained.</w:t>
      </w:r>
      <w:bookmarkEnd w:id="385"/>
      <w:bookmarkEnd w:id="386"/>
      <w:bookmarkEnd w:id="387"/>
    </w:p>
    <w:p w:rsidR="0006775F" w:rsidRPr="002859BB" w:rsidRDefault="0006775F" w:rsidP="0006775F">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Incident reports can be found at the front desk of the Clinic.</w:t>
      </w:r>
    </w:p>
    <w:p w:rsidR="0006775F" w:rsidRPr="002859BB" w:rsidRDefault="0006775F" w:rsidP="0006775F">
      <w:pPr>
        <w:pBdr>
          <w:top w:val="nil"/>
          <w:left w:val="nil"/>
          <w:bottom w:val="nil"/>
          <w:right w:val="nil"/>
          <w:between w:val="nil"/>
        </w:pBdr>
        <w:spacing w:before="280" w:after="280" w:line="240" w:lineRule="auto"/>
        <w:ind w:hanging="2"/>
        <w:rPr>
          <w:rFonts w:ascii="Rileno Sans" w:hAnsi="Rileno Sans"/>
          <w:color w:val="000000"/>
          <w:szCs w:val="22"/>
        </w:rPr>
      </w:pPr>
      <w:bookmarkStart w:id="388" w:name="_heading=h.3whwml4" w:colFirst="0" w:colLast="0"/>
      <w:bookmarkEnd w:id="388"/>
      <w:r w:rsidRPr="002859BB">
        <w:rPr>
          <w:rFonts w:ascii="Rileno Sans" w:hAnsi="Rileno Sans"/>
          <w:color w:val="000000"/>
          <w:sz w:val="22"/>
          <w:szCs w:val="22"/>
        </w:rPr>
        <w:lastRenderedPageBreak/>
        <w:t>Please adhere to all rules and procedures learned throughout your training to reduce the chance of injury while working with the animals. Failure to do so may result in injury to you or other people and animals and dismissal from the volunteer program.</w:t>
      </w:r>
    </w:p>
    <w:p w:rsidR="00B94854" w:rsidRPr="00BE3DF4" w:rsidRDefault="00FE2CBF" w:rsidP="00FE2CBF">
      <w:pPr>
        <w:pStyle w:val="Heading1"/>
        <w:rPr>
          <w:rFonts w:ascii="Rileno Sans" w:hAnsi="Rileno Sans"/>
          <w:color w:val="538135" w:themeColor="accent6" w:themeShade="BF"/>
        </w:rPr>
      </w:pPr>
      <w:bookmarkStart w:id="389" w:name="_Toc95378758"/>
      <w:r w:rsidRPr="00BE3DF4">
        <w:rPr>
          <w:rFonts w:ascii="Rileno Sans" w:hAnsi="Rileno Sans"/>
          <w:color w:val="538135" w:themeColor="accent6" w:themeShade="BF"/>
        </w:rPr>
        <w:t>3.3 Volunteer Service Record</w:t>
      </w:r>
      <w:bookmarkEnd w:id="389"/>
    </w:p>
    <w:p w:rsidR="00FE2CBF" w:rsidRPr="002859BB" w:rsidRDefault="00FE2CBF" w:rsidP="00FE2CBF">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 xml:space="preserve">The volunteer service record is the method of reporting and documenting volunteer hours. This documentation of volunteer service hours is important, as it is often used by nonprofits for purposes such as board reports or in making grant requests.  </w:t>
      </w:r>
    </w:p>
    <w:p w:rsidR="00FE2CBF" w:rsidRPr="002859BB" w:rsidRDefault="00FE2CBF" w:rsidP="00FE2CBF">
      <w:pPr>
        <w:pBdr>
          <w:top w:val="nil"/>
          <w:left w:val="nil"/>
          <w:bottom w:val="nil"/>
          <w:right w:val="nil"/>
          <w:between w:val="nil"/>
        </w:pBdr>
        <w:spacing w:before="280" w:after="280" w:line="240" w:lineRule="auto"/>
        <w:ind w:hanging="2"/>
        <w:rPr>
          <w:rFonts w:ascii="Rileno Sans" w:hAnsi="Rileno Sans"/>
          <w:color w:val="000000"/>
          <w:sz w:val="22"/>
          <w:szCs w:val="22"/>
        </w:rPr>
      </w:pPr>
      <w:bookmarkStart w:id="390" w:name="_heading=h.2bn6wsx" w:colFirst="0" w:colLast="0"/>
      <w:bookmarkEnd w:id="390"/>
      <w:r w:rsidRPr="002859BB">
        <w:rPr>
          <w:rFonts w:ascii="Rileno Sans" w:hAnsi="Rileno Sans"/>
          <w:color w:val="000000"/>
          <w:sz w:val="22"/>
          <w:szCs w:val="22"/>
        </w:rPr>
        <w:t>All volunteer hours must be logged after every shift through Volgistics.  This documentation must occur every time you participate in a volunteer activity.  This includes hours expended on animal care, training activities, meetings, and educational or fundraising events.</w:t>
      </w:r>
    </w:p>
    <w:p w:rsidR="00FE2CBF" w:rsidRPr="00BE3DF4" w:rsidRDefault="00FE2CBF" w:rsidP="00FE2CBF">
      <w:pPr>
        <w:pStyle w:val="Heading1"/>
        <w:rPr>
          <w:rFonts w:ascii="Rileno Sans" w:hAnsi="Rileno Sans"/>
          <w:color w:val="538135" w:themeColor="accent6" w:themeShade="BF"/>
        </w:rPr>
      </w:pPr>
      <w:bookmarkStart w:id="391" w:name="_Toc95378759"/>
      <w:r w:rsidRPr="00BE3DF4">
        <w:rPr>
          <w:rFonts w:ascii="Rileno Sans" w:hAnsi="Rileno Sans"/>
          <w:color w:val="538135" w:themeColor="accent6" w:themeShade="BF"/>
        </w:rPr>
        <w:t>3.4 General Volunteer Procedure</w:t>
      </w:r>
      <w:bookmarkEnd w:id="391"/>
    </w:p>
    <w:p w:rsidR="00FE2CBF" w:rsidRDefault="00FE2CBF" w:rsidP="00FE2CBF">
      <w:pPr>
        <w:pStyle w:val="Heading2"/>
        <w:rPr>
          <w:rFonts w:ascii="Rileno Sans" w:hAnsi="Rileno Sans"/>
          <w:color w:val="538135" w:themeColor="accent6" w:themeShade="BF"/>
        </w:rPr>
      </w:pPr>
      <w:bookmarkStart w:id="392" w:name="_Toc95378760"/>
      <w:r w:rsidRPr="00BE3DF4">
        <w:rPr>
          <w:rFonts w:ascii="Rileno Sans" w:hAnsi="Rileno Sans"/>
          <w:color w:val="538135" w:themeColor="accent6" w:themeShade="BF"/>
        </w:rPr>
        <w:t>3.4.1 Work Attire and Personal Belongings</w:t>
      </w:r>
      <w:bookmarkEnd w:id="392"/>
    </w:p>
    <w:p w:rsidR="00BE3DF4" w:rsidRPr="00BE3DF4" w:rsidRDefault="00BE3DF4" w:rsidP="00BE3DF4">
      <w:pPr>
        <w:rPr>
          <w:sz w:val="8"/>
        </w:rPr>
      </w:pPr>
    </w:p>
    <w:p w:rsidR="00FE2CBF" w:rsidRPr="002859BB" w:rsidRDefault="00FE2CBF" w:rsidP="00FE2CBF">
      <w:pPr>
        <w:ind w:hanging="2"/>
        <w:rPr>
          <w:rFonts w:ascii="Rileno Sans" w:hAnsi="Rileno Sans"/>
          <w:sz w:val="22"/>
          <w:szCs w:val="22"/>
        </w:rPr>
      </w:pPr>
      <w:r w:rsidRPr="002859BB">
        <w:rPr>
          <w:rFonts w:ascii="Rileno Sans" w:hAnsi="Rileno Sans"/>
          <w:sz w:val="22"/>
          <w:szCs w:val="22"/>
        </w:rPr>
        <w:t xml:space="preserve">Your pride in both yourself and as a representative of our organization is reflected in your appearance and image you create.  We feel our business image is important and request that our trainees and volunteers maintain standards of dress and appearance appropriate to the organization as a whole and your individual position responsibilities.  Dress, grooming, personal cleanliness, and professional behavior standards contribute to the professional image we present to our customers and visitors.  </w:t>
      </w:r>
    </w:p>
    <w:p w:rsidR="00FE2CBF" w:rsidRPr="002859BB" w:rsidRDefault="00FE2CBF" w:rsidP="00FE2CBF">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393" w:name="_Toc83049020"/>
      <w:bookmarkStart w:id="394" w:name="_Toc83132166"/>
      <w:bookmarkStart w:id="395" w:name="_Toc95378761"/>
      <w:r w:rsidRPr="002859BB">
        <w:rPr>
          <w:rFonts w:ascii="Rileno Sans" w:hAnsi="Rileno Sans"/>
          <w:color w:val="000000"/>
          <w:sz w:val="22"/>
          <w:szCs w:val="22"/>
        </w:rPr>
        <w:t>What to Wear:</w:t>
      </w:r>
      <w:bookmarkEnd w:id="393"/>
      <w:bookmarkEnd w:id="394"/>
      <w:bookmarkEnd w:id="395"/>
    </w:p>
    <w:p w:rsidR="00FE2CBF" w:rsidRPr="002859BB" w:rsidRDefault="00FE2CBF" w:rsidP="00FE2CBF">
      <w:pPr>
        <w:pStyle w:val="ListParagraph"/>
        <w:numPr>
          <w:ilvl w:val="0"/>
          <w:numId w:val="35"/>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396" w:name="_Toc83049021"/>
      <w:bookmarkStart w:id="397" w:name="_Toc83132167"/>
      <w:bookmarkStart w:id="398" w:name="_Toc95378762"/>
      <w:r w:rsidRPr="002859BB">
        <w:rPr>
          <w:rFonts w:ascii="Rileno Sans" w:hAnsi="Rileno Sans"/>
          <w:color w:val="000000"/>
          <w:sz w:val="22"/>
          <w:szCs w:val="22"/>
        </w:rPr>
        <w:t>Jeans, scrub-type pants, Capri pants or Bermuda-type shorts (those that are about 1 inch above the knee).</w:t>
      </w:r>
      <w:bookmarkEnd w:id="396"/>
      <w:bookmarkEnd w:id="397"/>
      <w:bookmarkEnd w:id="398"/>
    </w:p>
    <w:p w:rsidR="00FE2CBF" w:rsidRPr="002859BB" w:rsidRDefault="00FE2CBF" w:rsidP="00FE2CBF">
      <w:pPr>
        <w:pStyle w:val="ListParagraph"/>
        <w:numPr>
          <w:ilvl w:val="0"/>
          <w:numId w:val="35"/>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399" w:name="_Toc83049022"/>
      <w:bookmarkStart w:id="400" w:name="_Toc83132168"/>
      <w:bookmarkStart w:id="401" w:name="_Toc95378763"/>
      <w:r w:rsidRPr="002859BB">
        <w:rPr>
          <w:rFonts w:ascii="Rileno Sans" w:hAnsi="Rileno Sans"/>
          <w:color w:val="000000"/>
          <w:sz w:val="22"/>
          <w:szCs w:val="22"/>
        </w:rPr>
        <w:t>Shoes that</w:t>
      </w:r>
      <w:r w:rsidR="0063512A" w:rsidRPr="002859BB">
        <w:rPr>
          <w:rFonts w:ascii="Rileno Sans" w:hAnsi="Rileno Sans"/>
          <w:color w:val="000000"/>
          <w:sz w:val="22"/>
          <w:szCs w:val="22"/>
        </w:rPr>
        <w:t xml:space="preserve"> are</w:t>
      </w:r>
      <w:r w:rsidRPr="002859BB">
        <w:rPr>
          <w:rFonts w:ascii="Rileno Sans" w:hAnsi="Rileno Sans"/>
          <w:color w:val="000000"/>
          <w:sz w:val="22"/>
          <w:szCs w:val="22"/>
        </w:rPr>
        <w:t xml:space="preserve"> safe for an active/wet work environment, such as rubber boots, or tennis shoes.</w:t>
      </w:r>
      <w:bookmarkEnd w:id="399"/>
      <w:bookmarkEnd w:id="400"/>
      <w:bookmarkEnd w:id="401"/>
      <w:r w:rsidRPr="002859BB">
        <w:rPr>
          <w:rFonts w:ascii="Rileno Sans" w:hAnsi="Rileno Sans"/>
          <w:color w:val="000000"/>
          <w:sz w:val="22"/>
          <w:szCs w:val="22"/>
        </w:rPr>
        <w:t xml:space="preserve"> </w:t>
      </w:r>
    </w:p>
    <w:p w:rsidR="00FE2CBF" w:rsidRPr="002859BB" w:rsidRDefault="0063512A" w:rsidP="00FE2CBF">
      <w:pPr>
        <w:pStyle w:val="ListParagraph"/>
        <w:numPr>
          <w:ilvl w:val="0"/>
          <w:numId w:val="35"/>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02" w:name="_Toc83049023"/>
      <w:bookmarkStart w:id="403" w:name="_Toc83132169"/>
      <w:bookmarkStart w:id="404" w:name="_Toc95378764"/>
      <w:r w:rsidRPr="002859BB">
        <w:rPr>
          <w:rFonts w:ascii="Rileno Sans" w:hAnsi="Rileno Sans"/>
          <w:color w:val="000000"/>
          <w:sz w:val="22"/>
          <w:szCs w:val="22"/>
        </w:rPr>
        <w:t>Unbranded t</w:t>
      </w:r>
      <w:r w:rsidR="00FE2CBF" w:rsidRPr="002859BB">
        <w:rPr>
          <w:rFonts w:ascii="Rileno Sans" w:hAnsi="Rileno Sans"/>
          <w:color w:val="000000"/>
          <w:sz w:val="22"/>
          <w:szCs w:val="22"/>
        </w:rPr>
        <w:t>-shirts, tank tops, or sweatshirts</w:t>
      </w:r>
      <w:bookmarkEnd w:id="402"/>
      <w:bookmarkEnd w:id="403"/>
      <w:bookmarkEnd w:id="404"/>
    </w:p>
    <w:p w:rsidR="00FE2CBF" w:rsidRPr="002859BB" w:rsidRDefault="00FE2CBF" w:rsidP="00FE2CBF">
      <w:pPr>
        <w:pStyle w:val="ListParagraph"/>
        <w:numPr>
          <w:ilvl w:val="0"/>
          <w:numId w:val="35"/>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05" w:name="_Toc83049024"/>
      <w:bookmarkStart w:id="406" w:name="_Toc83132170"/>
      <w:bookmarkStart w:id="407" w:name="_Toc95378765"/>
      <w:r w:rsidRPr="002859BB">
        <w:rPr>
          <w:rFonts w:ascii="Rileno Sans" w:hAnsi="Rileno Sans"/>
          <w:color w:val="000000"/>
          <w:sz w:val="22"/>
          <w:szCs w:val="22"/>
        </w:rPr>
        <w:t>Comfortable clothes that you are not worried about becoming soiled.</w:t>
      </w:r>
      <w:bookmarkEnd w:id="405"/>
      <w:bookmarkEnd w:id="406"/>
      <w:bookmarkEnd w:id="407"/>
    </w:p>
    <w:p w:rsidR="00FE2CBF" w:rsidRPr="002859BB" w:rsidRDefault="00FE2CBF" w:rsidP="00FE2CBF">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p>
    <w:p w:rsidR="00FE2CBF" w:rsidRPr="002859BB" w:rsidRDefault="00FE2CBF" w:rsidP="00FE2CBF">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08" w:name="_Toc83049025"/>
      <w:bookmarkStart w:id="409" w:name="_Toc83132171"/>
      <w:bookmarkStart w:id="410" w:name="_Toc95378766"/>
      <w:r w:rsidRPr="002859BB">
        <w:rPr>
          <w:rFonts w:ascii="Rileno Sans" w:hAnsi="Rileno Sans"/>
          <w:color w:val="000000"/>
          <w:sz w:val="22"/>
          <w:szCs w:val="22"/>
        </w:rPr>
        <w:t>What Not to Wear:</w:t>
      </w:r>
      <w:bookmarkEnd w:id="408"/>
      <w:bookmarkEnd w:id="409"/>
      <w:bookmarkEnd w:id="410"/>
    </w:p>
    <w:p w:rsidR="00FE2CBF" w:rsidRPr="002859BB" w:rsidRDefault="00FE2CBF" w:rsidP="00FE2CBF">
      <w:pPr>
        <w:pStyle w:val="ListParagraph"/>
        <w:numPr>
          <w:ilvl w:val="0"/>
          <w:numId w:val="36"/>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11" w:name="_Toc83049026"/>
      <w:bookmarkStart w:id="412" w:name="_Toc83132172"/>
      <w:bookmarkStart w:id="413" w:name="_Toc95378767"/>
      <w:r w:rsidRPr="002859BB">
        <w:rPr>
          <w:rFonts w:ascii="Rileno Sans" w:hAnsi="Rileno Sans"/>
          <w:color w:val="000000"/>
          <w:sz w:val="22"/>
          <w:szCs w:val="22"/>
        </w:rPr>
        <w:t>Jeans with holes, excessive rips or tattering.</w:t>
      </w:r>
      <w:bookmarkEnd w:id="411"/>
      <w:bookmarkEnd w:id="412"/>
      <w:bookmarkEnd w:id="413"/>
    </w:p>
    <w:p w:rsidR="00FE2CBF" w:rsidRPr="002859BB" w:rsidRDefault="0063512A" w:rsidP="00FE2CBF">
      <w:pPr>
        <w:pStyle w:val="ListParagraph"/>
        <w:numPr>
          <w:ilvl w:val="0"/>
          <w:numId w:val="36"/>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14" w:name="_Toc83049027"/>
      <w:bookmarkStart w:id="415" w:name="_Toc83132173"/>
      <w:bookmarkStart w:id="416" w:name="_Toc95378768"/>
      <w:r w:rsidRPr="002859BB">
        <w:rPr>
          <w:rFonts w:ascii="Rileno Sans" w:hAnsi="Rileno Sans"/>
          <w:color w:val="000000"/>
          <w:sz w:val="22"/>
          <w:szCs w:val="22"/>
        </w:rPr>
        <w:t>O</w:t>
      </w:r>
      <w:r w:rsidR="00FE2CBF" w:rsidRPr="002859BB">
        <w:rPr>
          <w:rFonts w:ascii="Rileno Sans" w:hAnsi="Rileno Sans"/>
          <w:color w:val="000000"/>
          <w:sz w:val="22"/>
          <w:szCs w:val="22"/>
        </w:rPr>
        <w:t>pen-toed shoes</w:t>
      </w:r>
      <w:bookmarkEnd w:id="414"/>
      <w:bookmarkEnd w:id="415"/>
      <w:bookmarkEnd w:id="416"/>
    </w:p>
    <w:p w:rsidR="00FE2CBF" w:rsidRPr="002859BB" w:rsidRDefault="00FE2CBF" w:rsidP="00FE2CBF">
      <w:pPr>
        <w:pStyle w:val="ListParagraph"/>
        <w:numPr>
          <w:ilvl w:val="0"/>
          <w:numId w:val="36"/>
        </w:numPr>
        <w:pBdr>
          <w:top w:val="nil"/>
          <w:left w:val="nil"/>
          <w:bottom w:val="nil"/>
          <w:right w:val="nil"/>
          <w:between w:val="nil"/>
        </w:pBdr>
        <w:suppressAutoHyphens/>
        <w:spacing w:after="160" w:line="240" w:lineRule="auto"/>
        <w:jc w:val="left"/>
        <w:textDirection w:val="btLr"/>
        <w:textAlignment w:val="top"/>
        <w:outlineLvl w:val="0"/>
        <w:rPr>
          <w:rFonts w:ascii="Rileno Sans" w:hAnsi="Rileno Sans"/>
          <w:color w:val="000000"/>
          <w:sz w:val="22"/>
          <w:szCs w:val="22"/>
        </w:rPr>
      </w:pPr>
      <w:bookmarkStart w:id="417" w:name="_Toc83049028"/>
      <w:bookmarkStart w:id="418" w:name="_Toc83132174"/>
      <w:bookmarkStart w:id="419" w:name="_Toc95378769"/>
      <w:r w:rsidRPr="002859BB">
        <w:rPr>
          <w:rFonts w:ascii="Rileno Sans" w:hAnsi="Rileno Sans"/>
          <w:color w:val="000000"/>
          <w:sz w:val="22"/>
          <w:szCs w:val="22"/>
        </w:rPr>
        <w:t>Any clothing item displaying an offensive comment or graphic illustration.</w:t>
      </w:r>
      <w:bookmarkEnd w:id="417"/>
      <w:bookmarkEnd w:id="418"/>
      <w:bookmarkEnd w:id="419"/>
    </w:p>
    <w:p w:rsidR="00FE2CBF" w:rsidRPr="002859BB" w:rsidRDefault="00FE2CBF" w:rsidP="00FE2CBF">
      <w:pPr>
        <w:ind w:hanging="2"/>
        <w:rPr>
          <w:rFonts w:ascii="Rileno Sans" w:hAnsi="Rileno Sans"/>
          <w:sz w:val="22"/>
          <w:szCs w:val="22"/>
          <w:u w:val="single"/>
        </w:rPr>
      </w:pPr>
      <w:r w:rsidRPr="002859BB">
        <w:rPr>
          <w:rFonts w:ascii="Rileno Sans" w:hAnsi="Rileno Sans"/>
          <w:sz w:val="22"/>
          <w:szCs w:val="22"/>
        </w:rPr>
        <w:t xml:space="preserve">Volunteers </w:t>
      </w:r>
      <w:r w:rsidRPr="002859BB">
        <w:rPr>
          <w:rFonts w:ascii="Rileno Sans" w:hAnsi="Rileno Sans"/>
          <w:i/>
          <w:sz w:val="22"/>
          <w:szCs w:val="22"/>
        </w:rPr>
        <w:t>WILL</w:t>
      </w:r>
      <w:r w:rsidRPr="002859BB">
        <w:rPr>
          <w:rFonts w:ascii="Rileno Sans" w:hAnsi="Rileno Sans"/>
          <w:sz w:val="22"/>
          <w:szCs w:val="22"/>
        </w:rPr>
        <w:t xml:space="preserve"> get dirty during their shift. While HARP does give one shirt to each volunteer at no cost, additional HARP shirts will be made available for purchase through the Volunteer Coordinator. </w:t>
      </w:r>
    </w:p>
    <w:p w:rsidR="0063512A" w:rsidRPr="002859BB" w:rsidRDefault="00FE2CBF" w:rsidP="00165F7D">
      <w:pPr>
        <w:ind w:hanging="2"/>
        <w:rPr>
          <w:rFonts w:ascii="Rileno Sans" w:hAnsi="Rileno Sans"/>
          <w:sz w:val="22"/>
          <w:szCs w:val="22"/>
          <w:u w:val="single"/>
        </w:rPr>
      </w:pPr>
      <w:r w:rsidRPr="002859BB">
        <w:rPr>
          <w:rFonts w:ascii="Rileno Sans" w:hAnsi="Rileno Sans"/>
          <w:sz w:val="22"/>
          <w:szCs w:val="22"/>
        </w:rPr>
        <w:t>All personal belongings can be stored in the Volunteer Break Room. Lunches and food items should be stored in the refrigerator in the break room. No belongings should be left in the Wildlife Center Office. Valuables should be kept locked in your personal vehicle during your shift.</w:t>
      </w:r>
      <w:bookmarkStart w:id="420" w:name="_Toc95378770"/>
    </w:p>
    <w:p w:rsidR="0063512A" w:rsidRDefault="00FE2CBF" w:rsidP="00165F7D">
      <w:pPr>
        <w:pStyle w:val="Heading2"/>
        <w:rPr>
          <w:rFonts w:ascii="Rileno Sans" w:hAnsi="Rileno Sans"/>
          <w:color w:val="538135" w:themeColor="accent6" w:themeShade="BF"/>
        </w:rPr>
      </w:pPr>
      <w:r w:rsidRPr="00BE3DF4">
        <w:rPr>
          <w:rFonts w:ascii="Rileno Sans" w:hAnsi="Rileno Sans"/>
          <w:color w:val="538135" w:themeColor="accent6" w:themeShade="BF"/>
        </w:rPr>
        <w:lastRenderedPageBreak/>
        <w:t>3.4.2 Parking</w:t>
      </w:r>
      <w:bookmarkEnd w:id="420"/>
    </w:p>
    <w:p w:rsidR="00165F7D" w:rsidRPr="00165F7D" w:rsidRDefault="00165F7D" w:rsidP="00165F7D"/>
    <w:p w:rsidR="00BE3DF4" w:rsidRPr="002859BB" w:rsidRDefault="00BE3DF4" w:rsidP="0063512A">
      <w:pPr>
        <w:rPr>
          <w:rFonts w:ascii="Rileno Sans" w:hAnsi="Rileno Sans"/>
          <w:sz w:val="22"/>
          <w:szCs w:val="22"/>
        </w:rPr>
      </w:pPr>
      <w:r w:rsidRPr="002859BB">
        <w:rPr>
          <w:rFonts w:ascii="Rileno Sans" w:hAnsi="Rileno Sans"/>
          <w:noProof/>
          <w:sz w:val="22"/>
          <w:szCs w:val="22"/>
        </w:rPr>
        <w:drawing>
          <wp:anchor distT="0" distB="0" distL="114300" distR="114300" simplePos="0" relativeHeight="251662336" behindDoc="0" locked="0" layoutInCell="1" allowOverlap="1">
            <wp:simplePos x="0" y="0"/>
            <wp:positionH relativeFrom="column">
              <wp:posOffset>164465</wp:posOffset>
            </wp:positionH>
            <wp:positionV relativeFrom="paragraph">
              <wp:posOffset>1254760</wp:posOffset>
            </wp:positionV>
            <wp:extent cx="5629275" cy="3019425"/>
            <wp:effectExtent l="0" t="0" r="9525" b="9525"/>
            <wp:wrapSquare wrapText="bothSides"/>
            <wp:docPr id="2" name="Picture 2" descr="Image 5-12-20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5-12-20 at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3019425"/>
                    </a:xfrm>
                    <a:prstGeom prst="rect">
                      <a:avLst/>
                    </a:prstGeom>
                    <a:noFill/>
                  </pic:spPr>
                </pic:pic>
              </a:graphicData>
            </a:graphic>
            <wp14:sizeRelH relativeFrom="page">
              <wp14:pctWidth>0</wp14:pctWidth>
            </wp14:sizeRelH>
            <wp14:sizeRelV relativeFrom="page">
              <wp14:pctHeight>0</wp14:pctHeight>
            </wp14:sizeRelV>
          </wp:anchor>
        </w:drawing>
      </w:r>
      <w:r w:rsidR="00FE2CBF" w:rsidRPr="002859BB">
        <w:rPr>
          <w:rFonts w:ascii="Rileno Sans" w:hAnsi="Rileno Sans"/>
          <w:sz w:val="22"/>
          <w:szCs w:val="22"/>
        </w:rPr>
        <w:t xml:space="preserve">The Center has limited parking. Volunteers may park along the retaining wall up to, but not past the One Way Sign, in the small lower lot to the right of the Center and along the side of that section driveway. Parking vehicles that block the Raptor Row portion of the driveway or other cars from leaving is </w:t>
      </w:r>
      <w:r w:rsidR="00FE2CBF" w:rsidRPr="002859BB">
        <w:rPr>
          <w:rFonts w:ascii="Rileno Sans" w:hAnsi="Rileno Sans"/>
          <w:i/>
          <w:sz w:val="22"/>
          <w:szCs w:val="22"/>
        </w:rPr>
        <w:t>NEVER</w:t>
      </w:r>
      <w:r w:rsidR="00FE2CBF" w:rsidRPr="002859BB">
        <w:rPr>
          <w:rFonts w:ascii="Rileno Sans" w:hAnsi="Rileno Sans"/>
          <w:sz w:val="22"/>
          <w:szCs w:val="22"/>
        </w:rPr>
        <w:t xml:space="preserve"> permitted. Volunteers are also welcome to park in the gravel lot below the </w:t>
      </w:r>
      <w:r w:rsidR="005C3656" w:rsidRPr="002859BB">
        <w:rPr>
          <w:rFonts w:ascii="Rileno Sans" w:hAnsi="Rileno Sans"/>
          <w:sz w:val="22"/>
          <w:szCs w:val="22"/>
        </w:rPr>
        <w:t>Pre-Release</w:t>
      </w:r>
      <w:r w:rsidR="00FE2CBF" w:rsidRPr="002859BB">
        <w:rPr>
          <w:rFonts w:ascii="Rileno Sans" w:hAnsi="Rileno Sans"/>
          <w:sz w:val="22"/>
          <w:szCs w:val="22"/>
        </w:rPr>
        <w:t xml:space="preserve"> building. The driveway loop around the buildings is One Way. Please avoid parking in any grassy areas. </w:t>
      </w:r>
    </w:p>
    <w:p w:rsidR="00BE3DF4" w:rsidRDefault="00BE3DF4" w:rsidP="00367299">
      <w:pPr>
        <w:pStyle w:val="Heading2"/>
        <w:rPr>
          <w:rFonts w:ascii="Rileno Sans" w:hAnsi="Rileno Sans"/>
          <w:color w:val="538135" w:themeColor="accent6" w:themeShade="BF"/>
        </w:rPr>
      </w:pPr>
    </w:p>
    <w:p w:rsidR="00FE2CBF" w:rsidRPr="00BE3DF4" w:rsidRDefault="00367299" w:rsidP="00367299">
      <w:pPr>
        <w:pStyle w:val="Heading2"/>
        <w:rPr>
          <w:rFonts w:ascii="Rileno Sans" w:hAnsi="Rileno Sans"/>
          <w:color w:val="538135" w:themeColor="accent6" w:themeShade="BF"/>
        </w:rPr>
      </w:pPr>
      <w:bookmarkStart w:id="421" w:name="_Toc95378771"/>
      <w:r w:rsidRPr="00BE3DF4">
        <w:rPr>
          <w:rFonts w:ascii="Rileno Sans" w:hAnsi="Rileno Sans"/>
          <w:color w:val="538135" w:themeColor="accent6" w:themeShade="BF"/>
        </w:rPr>
        <w:t>3.</w:t>
      </w:r>
      <w:r w:rsidR="008F6189" w:rsidRPr="00BE3DF4">
        <w:rPr>
          <w:rFonts w:ascii="Rileno Sans" w:hAnsi="Rileno Sans"/>
          <w:noProof/>
          <w:color w:val="538135" w:themeColor="accent6" w:themeShade="BF"/>
          <w:sz w:val="22"/>
          <w:szCs w:val="22"/>
        </w:rPr>
        <w:t xml:space="preserve"> </w:t>
      </w:r>
      <w:r w:rsidRPr="00BE3DF4">
        <w:rPr>
          <w:rFonts w:ascii="Rileno Sans" w:hAnsi="Rileno Sans"/>
          <w:color w:val="538135" w:themeColor="accent6" w:themeShade="BF"/>
        </w:rPr>
        <w:t xml:space="preserve">4.3 </w:t>
      </w:r>
      <w:r w:rsidR="00FE2CBF" w:rsidRPr="00BE3DF4">
        <w:rPr>
          <w:rFonts w:ascii="Rileno Sans" w:hAnsi="Rileno Sans"/>
          <w:color w:val="538135" w:themeColor="accent6" w:themeShade="BF"/>
        </w:rPr>
        <w:t>Eating Areas</w:t>
      </w:r>
      <w:bookmarkEnd w:id="421"/>
    </w:p>
    <w:p w:rsidR="00165F7D" w:rsidRPr="005368C3" w:rsidRDefault="00FE2CBF" w:rsidP="005368C3">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Volunteers that wish to eat during their shift are welcomed to use the Volunteer Break Room</w:t>
      </w:r>
      <w:r w:rsidR="00367299" w:rsidRPr="002859BB">
        <w:rPr>
          <w:rFonts w:ascii="Rileno Sans" w:hAnsi="Rileno Sans"/>
          <w:color w:val="000000"/>
          <w:sz w:val="22"/>
          <w:szCs w:val="22"/>
        </w:rPr>
        <w:t xml:space="preserve"> or Conference Room in the Habitat Building</w:t>
      </w:r>
      <w:r w:rsidR="0063512A" w:rsidRPr="002859BB">
        <w:rPr>
          <w:rFonts w:ascii="Rileno Sans" w:hAnsi="Rileno Sans"/>
          <w:color w:val="000000"/>
          <w:sz w:val="22"/>
          <w:szCs w:val="22"/>
        </w:rPr>
        <w:t>, and t</w:t>
      </w:r>
      <w:r w:rsidRPr="002859BB">
        <w:rPr>
          <w:rFonts w:ascii="Rileno Sans" w:hAnsi="Rileno Sans"/>
          <w:color w:val="000000"/>
          <w:sz w:val="22"/>
          <w:szCs w:val="22"/>
        </w:rPr>
        <w:t xml:space="preserve">he deck. </w:t>
      </w:r>
      <w:r w:rsidR="0063512A" w:rsidRPr="002859BB">
        <w:rPr>
          <w:rFonts w:ascii="Rileno Sans" w:hAnsi="Rileno Sans"/>
          <w:color w:val="000000"/>
          <w:sz w:val="22"/>
          <w:szCs w:val="22"/>
        </w:rPr>
        <w:t>Snacks</w:t>
      </w:r>
      <w:r w:rsidRPr="002859BB">
        <w:rPr>
          <w:rFonts w:ascii="Rileno Sans" w:hAnsi="Rileno Sans"/>
          <w:color w:val="000000"/>
          <w:sz w:val="22"/>
          <w:szCs w:val="22"/>
        </w:rPr>
        <w:t xml:space="preserve"> are often left in the Break Room. Please feel free to help yourself, but make sure to clean up after yourself. </w:t>
      </w:r>
      <w:r w:rsidRPr="002859BB">
        <w:rPr>
          <w:rFonts w:ascii="Rileno Sans" w:hAnsi="Rileno Sans"/>
          <w:i/>
          <w:color w:val="000000"/>
          <w:sz w:val="22"/>
          <w:szCs w:val="22"/>
        </w:rPr>
        <w:t>No food is to be left out overnight!</w:t>
      </w:r>
      <w:bookmarkStart w:id="422" w:name="_Toc95378772"/>
    </w:p>
    <w:p w:rsidR="00FE2CBF" w:rsidRPr="00BE3DF4" w:rsidRDefault="00FE2CBF" w:rsidP="004C571B">
      <w:pPr>
        <w:pStyle w:val="Heading2"/>
        <w:numPr>
          <w:ilvl w:val="2"/>
          <w:numId w:val="41"/>
        </w:numPr>
        <w:rPr>
          <w:rFonts w:ascii="Rileno Sans" w:hAnsi="Rileno Sans"/>
          <w:color w:val="538135" w:themeColor="accent6" w:themeShade="BF"/>
        </w:rPr>
      </w:pPr>
      <w:r w:rsidRPr="00BE3DF4">
        <w:rPr>
          <w:rFonts w:ascii="Rileno Sans" w:hAnsi="Rileno Sans"/>
          <w:color w:val="538135" w:themeColor="accent6" w:themeShade="BF"/>
        </w:rPr>
        <w:t>Meetings and Training Classes</w:t>
      </w:r>
      <w:bookmarkEnd w:id="422"/>
    </w:p>
    <w:p w:rsidR="00FE2CBF" w:rsidRPr="002859BB" w:rsidRDefault="00367299" w:rsidP="00FE2CBF">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 xml:space="preserve">The WLC holds quarterly Volunteer Meetings, typically on Saturdays at 11am in the Habitat Building’s Conference Room.  While attendance is not mandatory, it is strongly recommended to attend.  </w:t>
      </w:r>
      <w:r w:rsidR="0063512A" w:rsidRPr="002859BB">
        <w:rPr>
          <w:rFonts w:ascii="Rileno Sans" w:hAnsi="Rileno Sans"/>
          <w:color w:val="000000"/>
          <w:sz w:val="22"/>
          <w:szCs w:val="22"/>
        </w:rPr>
        <w:t>If you are unable to attend, we email out the notes from each meeting</w:t>
      </w:r>
      <w:r w:rsidRPr="002859BB">
        <w:rPr>
          <w:rFonts w:ascii="Rileno Sans" w:hAnsi="Rileno Sans"/>
          <w:color w:val="000000"/>
          <w:sz w:val="22"/>
          <w:szCs w:val="22"/>
        </w:rPr>
        <w:t xml:space="preserve">.  </w:t>
      </w:r>
    </w:p>
    <w:p w:rsidR="00FE2CBF" w:rsidRPr="002859BB" w:rsidRDefault="00367299" w:rsidP="00367299">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23" w:name="_Toc83049032"/>
      <w:bookmarkStart w:id="424" w:name="_Toc83132178"/>
      <w:bookmarkStart w:id="425" w:name="_Toc95378773"/>
      <w:r w:rsidRPr="002859BB">
        <w:rPr>
          <w:rFonts w:ascii="Rileno Sans" w:hAnsi="Rileno Sans"/>
          <w:color w:val="000000"/>
          <w:sz w:val="22"/>
          <w:szCs w:val="22"/>
        </w:rPr>
        <w:t>The WLC also provides certain training classes</w:t>
      </w:r>
      <w:r w:rsidR="00363F54" w:rsidRPr="002859BB">
        <w:rPr>
          <w:rFonts w:ascii="Rileno Sans" w:hAnsi="Rileno Sans"/>
          <w:color w:val="000000"/>
          <w:sz w:val="22"/>
          <w:szCs w:val="22"/>
        </w:rPr>
        <w:t>, such as our baby mammal class</w:t>
      </w:r>
      <w:r w:rsidRPr="002859BB">
        <w:rPr>
          <w:rFonts w:ascii="Rileno Sans" w:hAnsi="Rileno Sans"/>
          <w:color w:val="000000"/>
          <w:sz w:val="22"/>
          <w:szCs w:val="22"/>
        </w:rPr>
        <w:t>, which are mandatory in order to participate</w:t>
      </w:r>
      <w:r w:rsidR="00363F54" w:rsidRPr="002859BB">
        <w:rPr>
          <w:rFonts w:ascii="Rileno Sans" w:hAnsi="Rileno Sans"/>
          <w:color w:val="000000"/>
          <w:sz w:val="22"/>
          <w:szCs w:val="22"/>
        </w:rPr>
        <w:t xml:space="preserve"> in certain activities</w:t>
      </w:r>
      <w:r w:rsidRPr="002859BB">
        <w:rPr>
          <w:rFonts w:ascii="Rileno Sans" w:hAnsi="Rileno Sans"/>
          <w:color w:val="000000"/>
          <w:sz w:val="22"/>
          <w:szCs w:val="22"/>
        </w:rPr>
        <w:t>.  We advertise these classes in advance via email so please be sure to keep a look out.</w:t>
      </w:r>
      <w:bookmarkEnd w:id="423"/>
      <w:bookmarkEnd w:id="424"/>
      <w:bookmarkEnd w:id="425"/>
    </w:p>
    <w:p w:rsidR="00367299" w:rsidRPr="00BE3DF4" w:rsidRDefault="00367299" w:rsidP="00367299">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538135" w:themeColor="accent6" w:themeShade="BF"/>
          <w:sz w:val="22"/>
          <w:szCs w:val="22"/>
        </w:rPr>
      </w:pPr>
    </w:p>
    <w:p w:rsidR="00FE2CBF" w:rsidRPr="00BE3DF4" w:rsidRDefault="00FE2CBF" w:rsidP="004C571B">
      <w:pPr>
        <w:pStyle w:val="Heading2"/>
        <w:numPr>
          <w:ilvl w:val="2"/>
          <w:numId w:val="41"/>
        </w:numPr>
        <w:rPr>
          <w:rFonts w:ascii="Rileno Sans" w:hAnsi="Rileno Sans"/>
          <w:color w:val="538135" w:themeColor="accent6" w:themeShade="BF"/>
        </w:rPr>
      </w:pPr>
      <w:bookmarkStart w:id="426" w:name="_Toc95378774"/>
      <w:r w:rsidRPr="00BE3DF4">
        <w:rPr>
          <w:rFonts w:ascii="Rileno Sans" w:hAnsi="Rileno Sans"/>
          <w:color w:val="538135" w:themeColor="accent6" w:themeShade="BF"/>
        </w:rPr>
        <w:lastRenderedPageBreak/>
        <w:t>During your shift</w:t>
      </w:r>
      <w:r w:rsidR="00363F54" w:rsidRPr="00BE3DF4">
        <w:rPr>
          <w:rFonts w:ascii="Rileno Sans" w:hAnsi="Rileno Sans"/>
          <w:color w:val="538135" w:themeColor="accent6" w:themeShade="BF"/>
        </w:rPr>
        <w:t xml:space="preserve"> Please remember</w:t>
      </w:r>
      <w:r w:rsidRPr="00BE3DF4">
        <w:rPr>
          <w:rFonts w:ascii="Rileno Sans" w:hAnsi="Rileno Sans"/>
          <w:color w:val="538135" w:themeColor="accent6" w:themeShade="BF"/>
        </w:rPr>
        <w:t>:</w:t>
      </w:r>
      <w:bookmarkEnd w:id="426"/>
    </w:p>
    <w:p w:rsidR="00363F54" w:rsidRPr="009B218A" w:rsidRDefault="00363F54" w:rsidP="00363F54">
      <w:pPr>
        <w:rPr>
          <w:rFonts w:ascii="Rileno Sans" w:hAnsi="Rileno Sans"/>
        </w:rPr>
      </w:pPr>
    </w:p>
    <w:p w:rsidR="00FE2CBF" w:rsidRPr="002859BB" w:rsidRDefault="00FE2CBF" w:rsidP="00363F54">
      <w:pPr>
        <w:pStyle w:val="ListParagraph"/>
        <w:numPr>
          <w:ilvl w:val="0"/>
          <w:numId w:val="3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27" w:name="_Toc83049034"/>
      <w:bookmarkStart w:id="428" w:name="_Toc83132180"/>
      <w:bookmarkStart w:id="429" w:name="_Toc95378775"/>
      <w:r w:rsidRPr="002859BB">
        <w:rPr>
          <w:rFonts w:ascii="Rileno Sans" w:hAnsi="Rileno Sans"/>
          <w:color w:val="000000"/>
          <w:sz w:val="22"/>
          <w:szCs w:val="22"/>
        </w:rPr>
        <w:t>The facility must be kept clean at all times.</w:t>
      </w:r>
      <w:bookmarkEnd w:id="427"/>
      <w:bookmarkEnd w:id="428"/>
      <w:bookmarkEnd w:id="429"/>
    </w:p>
    <w:p w:rsidR="00FE2CBF" w:rsidRPr="002859BB" w:rsidRDefault="00FE2CBF" w:rsidP="00363F54">
      <w:pPr>
        <w:pStyle w:val="ListParagraph"/>
        <w:numPr>
          <w:ilvl w:val="0"/>
          <w:numId w:val="3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30" w:name="_Toc83049035"/>
      <w:bookmarkStart w:id="431" w:name="_Toc83132181"/>
      <w:bookmarkStart w:id="432" w:name="_Toc95378776"/>
      <w:r w:rsidRPr="002859BB">
        <w:rPr>
          <w:rFonts w:ascii="Rileno Sans" w:hAnsi="Rileno Sans"/>
          <w:color w:val="000000"/>
          <w:sz w:val="22"/>
          <w:szCs w:val="22"/>
        </w:rPr>
        <w:t>Never let the public past the designated public viewing areas.</w:t>
      </w:r>
      <w:bookmarkEnd w:id="430"/>
      <w:bookmarkEnd w:id="431"/>
      <w:bookmarkEnd w:id="432"/>
    </w:p>
    <w:p w:rsidR="00FE2CBF" w:rsidRPr="002859BB" w:rsidRDefault="0063512A" w:rsidP="00363F54">
      <w:pPr>
        <w:pStyle w:val="ListParagraph"/>
        <w:numPr>
          <w:ilvl w:val="0"/>
          <w:numId w:val="3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33" w:name="_Toc83049036"/>
      <w:bookmarkStart w:id="434" w:name="_Toc83132182"/>
      <w:bookmarkStart w:id="435" w:name="_Toc95378777"/>
      <w:r w:rsidRPr="002859BB">
        <w:rPr>
          <w:rFonts w:ascii="Rileno Sans" w:hAnsi="Rileno Sans"/>
          <w:color w:val="000000"/>
          <w:sz w:val="22"/>
          <w:szCs w:val="22"/>
        </w:rPr>
        <w:t xml:space="preserve">Be friendly, </w:t>
      </w:r>
      <w:r w:rsidR="00FE2CBF" w:rsidRPr="002859BB">
        <w:rPr>
          <w:rFonts w:ascii="Rileno Sans" w:hAnsi="Rileno Sans"/>
          <w:color w:val="000000"/>
          <w:sz w:val="22"/>
          <w:szCs w:val="22"/>
        </w:rPr>
        <w:t>courteous</w:t>
      </w:r>
      <w:r w:rsidRPr="002859BB">
        <w:rPr>
          <w:rFonts w:ascii="Rileno Sans" w:hAnsi="Rileno Sans"/>
          <w:color w:val="000000"/>
          <w:sz w:val="22"/>
          <w:szCs w:val="22"/>
        </w:rPr>
        <w:t>, and cooperative</w:t>
      </w:r>
      <w:r w:rsidR="00FE2CBF" w:rsidRPr="002859BB">
        <w:rPr>
          <w:rFonts w:ascii="Rileno Sans" w:hAnsi="Rileno Sans"/>
          <w:color w:val="000000"/>
          <w:sz w:val="22"/>
          <w:szCs w:val="22"/>
        </w:rPr>
        <w:t xml:space="preserve"> to all presenters of animals,</w:t>
      </w:r>
      <w:r w:rsidR="00363F54" w:rsidRPr="002859BB">
        <w:rPr>
          <w:rFonts w:ascii="Rileno Sans" w:hAnsi="Rileno Sans"/>
          <w:color w:val="000000"/>
          <w:sz w:val="22"/>
          <w:szCs w:val="22"/>
        </w:rPr>
        <w:t xml:space="preserve"> other</w:t>
      </w:r>
      <w:r w:rsidR="00FE2CBF" w:rsidRPr="002859BB">
        <w:rPr>
          <w:rFonts w:ascii="Rileno Sans" w:hAnsi="Rileno Sans"/>
          <w:color w:val="000000"/>
          <w:sz w:val="22"/>
          <w:szCs w:val="22"/>
        </w:rPr>
        <w:t xml:space="preserve"> volunteers, and staff.</w:t>
      </w:r>
      <w:bookmarkEnd w:id="433"/>
      <w:bookmarkEnd w:id="434"/>
      <w:bookmarkEnd w:id="435"/>
    </w:p>
    <w:p w:rsidR="00FE2CBF" w:rsidRPr="002859BB" w:rsidRDefault="00FE2CBF" w:rsidP="00363F54">
      <w:pPr>
        <w:pStyle w:val="ListParagraph"/>
        <w:numPr>
          <w:ilvl w:val="0"/>
          <w:numId w:val="3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36" w:name="_Toc83049037"/>
      <w:bookmarkStart w:id="437" w:name="_Toc83132183"/>
      <w:bookmarkStart w:id="438" w:name="_Toc95378778"/>
      <w:r w:rsidRPr="002859BB">
        <w:rPr>
          <w:rFonts w:ascii="Rileno Sans" w:hAnsi="Rileno Sans"/>
          <w:color w:val="000000"/>
          <w:sz w:val="22"/>
          <w:szCs w:val="22"/>
        </w:rPr>
        <w:t>Be neat and accurate in all logs.</w:t>
      </w:r>
      <w:bookmarkEnd w:id="436"/>
      <w:bookmarkEnd w:id="437"/>
      <w:bookmarkEnd w:id="438"/>
    </w:p>
    <w:p w:rsidR="00FE2CBF" w:rsidRPr="002859BB" w:rsidRDefault="00FE2CBF" w:rsidP="00363F54">
      <w:pPr>
        <w:pStyle w:val="ListParagraph"/>
        <w:numPr>
          <w:ilvl w:val="0"/>
          <w:numId w:val="3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39" w:name="_Toc83049038"/>
      <w:bookmarkStart w:id="440" w:name="_Toc83132184"/>
      <w:bookmarkStart w:id="441" w:name="_Toc95378779"/>
      <w:r w:rsidRPr="002859BB">
        <w:rPr>
          <w:rFonts w:ascii="Rileno Sans" w:hAnsi="Rileno Sans"/>
          <w:color w:val="000000"/>
          <w:sz w:val="22"/>
          <w:szCs w:val="22"/>
        </w:rPr>
        <w:t>Ask the Staff or Team Leads questions if you are not sure of something.</w:t>
      </w:r>
      <w:bookmarkEnd w:id="439"/>
      <w:bookmarkEnd w:id="440"/>
      <w:bookmarkEnd w:id="441"/>
    </w:p>
    <w:p w:rsidR="00FE2CBF" w:rsidRPr="002859BB" w:rsidRDefault="00FE2CBF" w:rsidP="00363F54">
      <w:pPr>
        <w:pStyle w:val="ListParagraph"/>
        <w:numPr>
          <w:ilvl w:val="0"/>
          <w:numId w:val="3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42" w:name="_Toc83049040"/>
      <w:bookmarkStart w:id="443" w:name="_Toc83132186"/>
      <w:bookmarkStart w:id="444" w:name="_Toc95378781"/>
      <w:r w:rsidRPr="002859BB">
        <w:rPr>
          <w:rFonts w:ascii="Rileno Sans" w:hAnsi="Rileno Sans"/>
          <w:color w:val="000000"/>
          <w:sz w:val="22"/>
          <w:szCs w:val="22"/>
        </w:rPr>
        <w:t>No volunteer or staff phone numbers are to be given out to anyone without the permission of that person.</w:t>
      </w:r>
      <w:bookmarkEnd w:id="442"/>
      <w:bookmarkEnd w:id="443"/>
      <w:bookmarkEnd w:id="444"/>
    </w:p>
    <w:p w:rsidR="00FE2CBF" w:rsidRPr="002859BB" w:rsidRDefault="00FE2CBF" w:rsidP="00363F54">
      <w:pPr>
        <w:pStyle w:val="ListParagraph"/>
        <w:numPr>
          <w:ilvl w:val="0"/>
          <w:numId w:val="3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45" w:name="_Toc83049041"/>
      <w:bookmarkStart w:id="446" w:name="_Toc83132187"/>
      <w:bookmarkStart w:id="447" w:name="_Toc95378782"/>
      <w:r w:rsidRPr="002859BB">
        <w:rPr>
          <w:rFonts w:ascii="Rileno Sans" w:hAnsi="Rileno Sans"/>
          <w:color w:val="000000"/>
          <w:sz w:val="22"/>
          <w:szCs w:val="22"/>
        </w:rPr>
        <w:t xml:space="preserve">Rehabilitation animals </w:t>
      </w:r>
      <w:r w:rsidR="00363F54" w:rsidRPr="002859BB">
        <w:rPr>
          <w:rFonts w:ascii="Rileno Sans" w:hAnsi="Rileno Sans"/>
          <w:color w:val="000000"/>
          <w:sz w:val="22"/>
          <w:szCs w:val="22"/>
        </w:rPr>
        <w:t>should not</w:t>
      </w:r>
      <w:r w:rsidRPr="002859BB">
        <w:rPr>
          <w:rFonts w:ascii="Rileno Sans" w:hAnsi="Rileno Sans"/>
          <w:color w:val="000000"/>
          <w:sz w:val="22"/>
          <w:szCs w:val="22"/>
        </w:rPr>
        <w:t xml:space="preserve"> be handled </w:t>
      </w:r>
      <w:r w:rsidR="0063512A" w:rsidRPr="002859BB">
        <w:rPr>
          <w:rFonts w:ascii="Rileno Sans" w:hAnsi="Rileno Sans"/>
          <w:color w:val="000000"/>
          <w:sz w:val="22"/>
          <w:szCs w:val="22"/>
        </w:rPr>
        <w:t xml:space="preserve">or spoken to/in front of </w:t>
      </w:r>
      <w:r w:rsidR="00363F54" w:rsidRPr="002859BB">
        <w:rPr>
          <w:rFonts w:ascii="Rileno Sans" w:hAnsi="Rileno Sans"/>
          <w:color w:val="000000"/>
          <w:sz w:val="22"/>
          <w:szCs w:val="22"/>
        </w:rPr>
        <w:t>unless absolutely necessary.</w:t>
      </w:r>
      <w:bookmarkEnd w:id="445"/>
      <w:bookmarkEnd w:id="446"/>
      <w:bookmarkEnd w:id="447"/>
    </w:p>
    <w:p w:rsidR="0042343D" w:rsidRPr="002859BB" w:rsidRDefault="00FE2CBF" w:rsidP="00363F54">
      <w:pPr>
        <w:pStyle w:val="ListParagraph"/>
        <w:numPr>
          <w:ilvl w:val="0"/>
          <w:numId w:val="39"/>
        </w:num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bookmarkStart w:id="448" w:name="_Toc83049042"/>
      <w:bookmarkStart w:id="449" w:name="_Toc83132188"/>
      <w:bookmarkStart w:id="450" w:name="_Toc95378783"/>
      <w:r w:rsidRPr="002859BB">
        <w:rPr>
          <w:rFonts w:ascii="Rileno Sans" w:hAnsi="Rileno Sans"/>
          <w:color w:val="000000"/>
          <w:sz w:val="22"/>
          <w:szCs w:val="22"/>
        </w:rPr>
        <w:t>Any and all treatments and animal behavior should be recorded on that animal’s chart.</w:t>
      </w:r>
      <w:bookmarkEnd w:id="448"/>
      <w:bookmarkEnd w:id="449"/>
      <w:bookmarkEnd w:id="450"/>
    </w:p>
    <w:p w:rsidR="0042343D" w:rsidRPr="0042343D" w:rsidRDefault="0042343D" w:rsidP="0042343D">
      <w:pPr>
        <w:pStyle w:val="ListParagraph"/>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p>
    <w:p w:rsidR="00363F54" w:rsidRPr="009B218A" w:rsidRDefault="00363F54" w:rsidP="00363F54">
      <w:pPr>
        <w:pBdr>
          <w:top w:val="nil"/>
          <w:left w:val="nil"/>
          <w:bottom w:val="nil"/>
          <w:right w:val="nil"/>
          <w:between w:val="nil"/>
        </w:pBdr>
        <w:suppressAutoHyphens/>
        <w:spacing w:after="0" w:line="240" w:lineRule="auto"/>
        <w:jc w:val="left"/>
        <w:textDirection w:val="btLr"/>
        <w:textAlignment w:val="top"/>
        <w:outlineLvl w:val="0"/>
        <w:rPr>
          <w:rFonts w:ascii="Rileno Sans" w:hAnsi="Rileno Sans"/>
          <w:color w:val="000000"/>
          <w:sz w:val="22"/>
          <w:szCs w:val="22"/>
        </w:rPr>
      </w:pPr>
    </w:p>
    <w:p w:rsidR="00363F54" w:rsidRPr="009B218A" w:rsidRDefault="00363F54" w:rsidP="00363F54">
      <w:pPr>
        <w:pStyle w:val="Title"/>
        <w:rPr>
          <w:rFonts w:ascii="Rileno Sans" w:hAnsi="Rileno Sans"/>
        </w:rPr>
      </w:pPr>
      <w:r w:rsidRPr="009B218A">
        <w:rPr>
          <w:rFonts w:ascii="Rileno Sans" w:hAnsi="Rileno Sans"/>
        </w:rPr>
        <w:t>Section 4: General WLC Information</w:t>
      </w:r>
    </w:p>
    <w:p w:rsidR="00363F54" w:rsidRDefault="00363F54" w:rsidP="00363F54">
      <w:pPr>
        <w:pStyle w:val="Heading1"/>
        <w:rPr>
          <w:rFonts w:ascii="Rileno Sans" w:hAnsi="Rileno Sans"/>
          <w:color w:val="538135" w:themeColor="accent6" w:themeShade="BF"/>
        </w:rPr>
      </w:pPr>
      <w:bookmarkStart w:id="451" w:name="_Toc95378784"/>
      <w:r w:rsidRPr="00BE3DF4">
        <w:rPr>
          <w:rFonts w:ascii="Rileno Sans" w:hAnsi="Rileno Sans"/>
          <w:color w:val="538135" w:themeColor="accent6" w:themeShade="BF"/>
        </w:rPr>
        <w:t>4.1 Who we are</w:t>
      </w:r>
      <w:bookmarkEnd w:id="451"/>
    </w:p>
    <w:p w:rsidR="0042343D" w:rsidRPr="0042343D" w:rsidRDefault="0042343D" w:rsidP="0042343D">
      <w:pPr>
        <w:rPr>
          <w:sz w:val="8"/>
        </w:rPr>
      </w:pPr>
    </w:p>
    <w:p w:rsidR="004C571B" w:rsidRPr="005368C3" w:rsidRDefault="00363F54" w:rsidP="005368C3">
      <w:pPr>
        <w:rPr>
          <w:rFonts w:ascii="Rileno Sans" w:hAnsi="Rileno Sans"/>
          <w:sz w:val="22"/>
          <w:szCs w:val="22"/>
        </w:rPr>
      </w:pPr>
      <w:r w:rsidRPr="002859BB">
        <w:rPr>
          <w:rFonts w:ascii="Rileno Sans" w:hAnsi="Rileno Sans"/>
          <w:sz w:val="22"/>
          <w:szCs w:val="22"/>
        </w:rPr>
        <w:t>The Humane Animal Rescue of Pittsburgh’s Wildlife Center is a fully licensed wildlife rehabilitation clinic specializing in the care and treatment of injured, orphaned and ill native PA wildlife.  All animals are admitted to our clinic with the goal of releasing them back into t</w:t>
      </w:r>
      <w:bookmarkStart w:id="452" w:name="_Toc95378785"/>
      <w:r w:rsidR="005368C3">
        <w:rPr>
          <w:rFonts w:ascii="Rileno Sans" w:hAnsi="Rileno Sans"/>
          <w:sz w:val="22"/>
          <w:szCs w:val="22"/>
        </w:rPr>
        <w:t>he wild as healthy individuals.</w:t>
      </w:r>
    </w:p>
    <w:p w:rsidR="00363F54" w:rsidRDefault="00363F54" w:rsidP="00363F54">
      <w:pPr>
        <w:pStyle w:val="Heading1"/>
        <w:rPr>
          <w:rFonts w:ascii="Rileno Sans" w:hAnsi="Rileno Sans"/>
          <w:color w:val="538135" w:themeColor="accent6" w:themeShade="BF"/>
        </w:rPr>
      </w:pPr>
      <w:r w:rsidRPr="00BE3DF4">
        <w:rPr>
          <w:rFonts w:ascii="Rileno Sans" w:hAnsi="Rileno Sans"/>
          <w:color w:val="538135" w:themeColor="accent6" w:themeShade="BF"/>
        </w:rPr>
        <w:t>4.2 Location</w:t>
      </w:r>
      <w:bookmarkEnd w:id="452"/>
    </w:p>
    <w:p w:rsidR="0042343D" w:rsidRPr="0042343D" w:rsidRDefault="0042343D" w:rsidP="0042343D">
      <w:pPr>
        <w:rPr>
          <w:sz w:val="8"/>
        </w:rPr>
      </w:pPr>
    </w:p>
    <w:p w:rsidR="00363F54" w:rsidRPr="002859BB" w:rsidRDefault="00363F54" w:rsidP="00363F54">
      <w:pPr>
        <w:rPr>
          <w:rFonts w:ascii="Rileno Sans" w:hAnsi="Rileno Sans"/>
          <w:sz w:val="22"/>
          <w:szCs w:val="22"/>
        </w:rPr>
      </w:pPr>
      <w:r w:rsidRPr="002859BB">
        <w:rPr>
          <w:rFonts w:ascii="Rileno Sans" w:hAnsi="Rileno Sans"/>
          <w:sz w:val="22"/>
          <w:szCs w:val="22"/>
        </w:rPr>
        <w:t>The WLC is located in Allegheny County, roughly 15 minutes from the Pittsburgh Zoo.</w:t>
      </w:r>
    </w:p>
    <w:p w:rsidR="00363F54" w:rsidRPr="002859BB" w:rsidRDefault="00363F54" w:rsidP="00363F54">
      <w:pPr>
        <w:rPr>
          <w:rFonts w:ascii="Rileno Sans" w:hAnsi="Rileno Sans"/>
          <w:sz w:val="22"/>
          <w:szCs w:val="22"/>
        </w:rPr>
      </w:pPr>
      <w:r w:rsidRPr="002859BB">
        <w:rPr>
          <w:rFonts w:ascii="Rileno Sans" w:hAnsi="Rileno Sans"/>
          <w:sz w:val="22"/>
          <w:szCs w:val="22"/>
        </w:rPr>
        <w:t>Phone: (412)-345-7300 x 500</w:t>
      </w:r>
    </w:p>
    <w:p w:rsidR="00363F54" w:rsidRPr="002859BB" w:rsidRDefault="00363F54" w:rsidP="00363F54">
      <w:pPr>
        <w:rPr>
          <w:rFonts w:ascii="Rileno Sans" w:hAnsi="Rileno Sans"/>
          <w:sz w:val="22"/>
          <w:szCs w:val="22"/>
        </w:rPr>
      </w:pPr>
      <w:r w:rsidRPr="002859BB">
        <w:rPr>
          <w:rFonts w:ascii="Rileno Sans" w:hAnsi="Rileno Sans"/>
          <w:sz w:val="22"/>
          <w:szCs w:val="22"/>
        </w:rPr>
        <w:t>Address: 6000 Verona Road, Verona PA 15147</w:t>
      </w:r>
    </w:p>
    <w:p w:rsidR="00363F54" w:rsidRPr="00BE3DF4" w:rsidRDefault="00363F54" w:rsidP="00363F54">
      <w:pPr>
        <w:pStyle w:val="Heading1"/>
        <w:rPr>
          <w:rFonts w:ascii="Rileno Sans" w:hAnsi="Rileno Sans"/>
          <w:color w:val="538135" w:themeColor="accent6" w:themeShade="BF"/>
        </w:rPr>
      </w:pPr>
      <w:bookmarkStart w:id="453" w:name="_Toc95378786"/>
      <w:r w:rsidRPr="00BE3DF4">
        <w:rPr>
          <w:rFonts w:ascii="Rileno Sans" w:hAnsi="Rileno Sans"/>
          <w:color w:val="538135" w:themeColor="accent6" w:themeShade="BF"/>
        </w:rPr>
        <w:t>4.3 Services offered by HARP WLC</w:t>
      </w:r>
      <w:bookmarkEnd w:id="453"/>
    </w:p>
    <w:p w:rsidR="008F6189" w:rsidRPr="00BE3DF4" w:rsidRDefault="008F6189" w:rsidP="008F6189">
      <w:pPr>
        <w:rPr>
          <w:sz w:val="8"/>
        </w:rPr>
      </w:pPr>
    </w:p>
    <w:p w:rsidR="00363F54" w:rsidRPr="002859BB" w:rsidRDefault="00363F54" w:rsidP="00363F54">
      <w:pPr>
        <w:pStyle w:val="ListParagraph"/>
        <w:numPr>
          <w:ilvl w:val="0"/>
          <w:numId w:val="40"/>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454" w:name="_Toc83049046"/>
      <w:bookmarkStart w:id="455" w:name="_Toc83132192"/>
      <w:bookmarkStart w:id="456" w:name="_Toc95378787"/>
      <w:r w:rsidRPr="002859BB">
        <w:rPr>
          <w:rFonts w:ascii="Rileno Sans" w:hAnsi="Rileno Sans"/>
          <w:color w:val="000000"/>
          <w:sz w:val="22"/>
          <w:szCs w:val="22"/>
        </w:rPr>
        <w:t>Wildlife rehabilitation to native wildlife of Pennsylvania,  with exception to White-tailed Deer, Bear and Venomous Snakes</w:t>
      </w:r>
      <w:bookmarkEnd w:id="454"/>
      <w:r w:rsidR="008F6189" w:rsidRPr="002859BB">
        <w:rPr>
          <w:rFonts w:ascii="Rileno Sans" w:hAnsi="Rileno Sans"/>
          <w:color w:val="000000"/>
          <w:sz w:val="22"/>
          <w:szCs w:val="22"/>
        </w:rPr>
        <w:t xml:space="preserve"> (we do not accept “nuisance” wildlife)</w:t>
      </w:r>
      <w:bookmarkEnd w:id="455"/>
      <w:bookmarkEnd w:id="456"/>
    </w:p>
    <w:p w:rsidR="00363F54" w:rsidRPr="002859BB" w:rsidRDefault="00363F54" w:rsidP="00363F54">
      <w:pPr>
        <w:pStyle w:val="ListParagraph"/>
        <w:numPr>
          <w:ilvl w:val="0"/>
          <w:numId w:val="40"/>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457" w:name="_Toc83049047"/>
      <w:bookmarkStart w:id="458" w:name="_Toc83132193"/>
      <w:bookmarkStart w:id="459" w:name="_Toc95378788"/>
      <w:r w:rsidRPr="002859BB">
        <w:rPr>
          <w:rFonts w:ascii="Rileno Sans" w:hAnsi="Rileno Sans"/>
          <w:color w:val="000000"/>
          <w:sz w:val="22"/>
          <w:szCs w:val="22"/>
        </w:rPr>
        <w:t>Phone advice on how to humanely handle common wildlife situations</w:t>
      </w:r>
      <w:bookmarkEnd w:id="457"/>
      <w:bookmarkEnd w:id="458"/>
      <w:bookmarkEnd w:id="459"/>
    </w:p>
    <w:p w:rsidR="00363F54" w:rsidRPr="002859BB" w:rsidRDefault="00363F54" w:rsidP="00363F54">
      <w:pPr>
        <w:pStyle w:val="ListParagraph"/>
        <w:numPr>
          <w:ilvl w:val="0"/>
          <w:numId w:val="40"/>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460" w:name="_Toc83049048"/>
      <w:bookmarkStart w:id="461" w:name="_Toc83132194"/>
      <w:bookmarkStart w:id="462" w:name="_Toc95378789"/>
      <w:r w:rsidRPr="002859BB">
        <w:rPr>
          <w:rFonts w:ascii="Rileno Sans" w:hAnsi="Rileno Sans"/>
          <w:color w:val="000000"/>
          <w:sz w:val="22"/>
          <w:szCs w:val="22"/>
        </w:rPr>
        <w:t>Wildlife Education programs</w:t>
      </w:r>
      <w:bookmarkEnd w:id="460"/>
      <w:bookmarkEnd w:id="461"/>
      <w:bookmarkEnd w:id="462"/>
    </w:p>
    <w:p w:rsidR="00363F54" w:rsidRPr="002859BB" w:rsidRDefault="00363F54" w:rsidP="00363F54">
      <w:pPr>
        <w:pStyle w:val="ListParagraph"/>
        <w:numPr>
          <w:ilvl w:val="0"/>
          <w:numId w:val="40"/>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463" w:name="_Toc83049049"/>
      <w:bookmarkStart w:id="464" w:name="_Toc83132195"/>
      <w:bookmarkStart w:id="465" w:name="_Toc95378790"/>
      <w:r w:rsidRPr="002859BB">
        <w:rPr>
          <w:rFonts w:ascii="Rileno Sans" w:hAnsi="Rileno Sans"/>
          <w:color w:val="000000"/>
          <w:sz w:val="22"/>
          <w:szCs w:val="22"/>
        </w:rPr>
        <w:t>Volunteer and College Internship opportunities</w:t>
      </w:r>
      <w:bookmarkEnd w:id="463"/>
      <w:bookmarkEnd w:id="464"/>
      <w:bookmarkEnd w:id="465"/>
    </w:p>
    <w:p w:rsidR="00363F54" w:rsidRPr="002859BB" w:rsidRDefault="00363F54" w:rsidP="00363F54">
      <w:pPr>
        <w:pStyle w:val="ListParagraph"/>
        <w:numPr>
          <w:ilvl w:val="0"/>
          <w:numId w:val="40"/>
        </w:num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bookmarkStart w:id="466" w:name="_Toc83049050"/>
      <w:bookmarkStart w:id="467" w:name="_Toc83132196"/>
      <w:bookmarkStart w:id="468" w:name="_Toc95378791"/>
      <w:r w:rsidRPr="002859BB">
        <w:rPr>
          <w:rFonts w:ascii="Rileno Sans" w:hAnsi="Rileno Sans"/>
          <w:color w:val="000000"/>
          <w:sz w:val="22"/>
          <w:szCs w:val="22"/>
        </w:rPr>
        <w:t>Facility tours</w:t>
      </w:r>
      <w:bookmarkEnd w:id="466"/>
      <w:bookmarkEnd w:id="467"/>
      <w:bookmarkEnd w:id="468"/>
    </w:p>
    <w:p w:rsidR="00A900CF" w:rsidRDefault="00A900CF" w:rsidP="00A900CF">
      <w:p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p>
    <w:p w:rsidR="00A900CF" w:rsidRPr="00A900CF" w:rsidRDefault="00A900CF" w:rsidP="00A900CF">
      <w:pPr>
        <w:pBdr>
          <w:top w:val="nil"/>
          <w:left w:val="nil"/>
          <w:bottom w:val="nil"/>
          <w:right w:val="nil"/>
          <w:between w:val="nil"/>
        </w:pBdr>
        <w:suppressAutoHyphens/>
        <w:spacing w:after="60" w:line="240" w:lineRule="auto"/>
        <w:jc w:val="left"/>
        <w:textDirection w:val="btLr"/>
        <w:textAlignment w:val="top"/>
        <w:outlineLvl w:val="0"/>
        <w:rPr>
          <w:rFonts w:ascii="Rileno Sans" w:hAnsi="Rileno Sans"/>
          <w:color w:val="000000"/>
          <w:sz w:val="22"/>
          <w:szCs w:val="22"/>
        </w:rPr>
      </w:pPr>
    </w:p>
    <w:p w:rsidR="00FE2CBF" w:rsidRPr="00BE3DF4" w:rsidRDefault="00363F54" w:rsidP="00363F54">
      <w:pPr>
        <w:pStyle w:val="Heading1"/>
        <w:rPr>
          <w:rFonts w:ascii="Rileno Sans" w:hAnsi="Rileno Sans"/>
          <w:color w:val="538135" w:themeColor="accent6" w:themeShade="BF"/>
        </w:rPr>
      </w:pPr>
      <w:bookmarkStart w:id="469" w:name="_heading=h.2p2csry" w:colFirst="0" w:colLast="0"/>
      <w:bookmarkStart w:id="470" w:name="_heading=h.qsh70q" w:colFirst="0" w:colLast="0"/>
      <w:bookmarkStart w:id="471" w:name="_Toc95378792"/>
      <w:bookmarkEnd w:id="469"/>
      <w:bookmarkEnd w:id="470"/>
      <w:r w:rsidRPr="00BE3DF4">
        <w:rPr>
          <w:rFonts w:ascii="Rileno Sans" w:hAnsi="Rileno Sans"/>
          <w:color w:val="538135" w:themeColor="accent6" w:themeShade="BF"/>
        </w:rPr>
        <w:lastRenderedPageBreak/>
        <w:t>4.4 Hours of Operation</w:t>
      </w:r>
      <w:bookmarkEnd w:id="471"/>
    </w:p>
    <w:p w:rsidR="00363F54" w:rsidRPr="002859BB" w:rsidRDefault="00363F54" w:rsidP="00EC7472">
      <w:pPr>
        <w:pBdr>
          <w:top w:val="nil"/>
          <w:left w:val="nil"/>
          <w:bottom w:val="nil"/>
          <w:right w:val="nil"/>
          <w:between w:val="nil"/>
        </w:pBdr>
        <w:spacing w:before="280" w:after="280" w:line="240" w:lineRule="auto"/>
        <w:ind w:hanging="2"/>
        <w:rPr>
          <w:rFonts w:ascii="Rileno Sans" w:hAnsi="Rileno Sans"/>
          <w:color w:val="000000"/>
          <w:sz w:val="22"/>
          <w:szCs w:val="22"/>
        </w:rPr>
      </w:pPr>
      <w:r w:rsidRPr="002859BB">
        <w:rPr>
          <w:rFonts w:ascii="Rileno Sans" w:hAnsi="Rileno Sans"/>
          <w:color w:val="000000"/>
          <w:sz w:val="22"/>
          <w:szCs w:val="22"/>
        </w:rPr>
        <w:t xml:space="preserve">Hours of admission vary by season and staff coverage. </w:t>
      </w:r>
      <w:r w:rsidR="00EC7472" w:rsidRPr="002859BB">
        <w:rPr>
          <w:rFonts w:ascii="Rileno Sans" w:hAnsi="Rileno Sans"/>
          <w:color w:val="000000"/>
          <w:sz w:val="22"/>
          <w:szCs w:val="22"/>
        </w:rPr>
        <w:t>Staff and volunteers are on site</w:t>
      </w:r>
      <w:r w:rsidRPr="002859BB">
        <w:rPr>
          <w:rFonts w:ascii="Rileno Sans" w:hAnsi="Rileno Sans"/>
          <w:color w:val="000000"/>
          <w:sz w:val="22"/>
          <w:szCs w:val="22"/>
        </w:rPr>
        <w:t xml:space="preserve"> seven days per week, including all weekends and holidays.  We are open to the public</w:t>
      </w:r>
      <w:r w:rsidR="00EC7472" w:rsidRPr="002859BB">
        <w:rPr>
          <w:rFonts w:ascii="Rileno Sans" w:hAnsi="Rileno Sans"/>
          <w:color w:val="000000"/>
          <w:sz w:val="22"/>
          <w:szCs w:val="22"/>
        </w:rPr>
        <w:t xml:space="preserve"> and accepting patients every day from 8am to 4pm with the exception of national holidays.  </w:t>
      </w:r>
      <w:r w:rsidRPr="002859BB">
        <w:rPr>
          <w:rFonts w:ascii="Rileno Sans" w:hAnsi="Rileno Sans"/>
          <w:color w:val="000000"/>
          <w:sz w:val="22"/>
          <w:szCs w:val="22"/>
        </w:rPr>
        <w:t xml:space="preserve">Check with the Volunteer </w:t>
      </w:r>
      <w:r w:rsidR="00EC7472" w:rsidRPr="002859BB">
        <w:rPr>
          <w:rFonts w:ascii="Rileno Sans" w:hAnsi="Rileno Sans"/>
          <w:color w:val="000000"/>
          <w:sz w:val="22"/>
          <w:szCs w:val="22"/>
        </w:rPr>
        <w:t>Coordinator</w:t>
      </w:r>
      <w:r w:rsidRPr="002859BB">
        <w:rPr>
          <w:rFonts w:ascii="Rileno Sans" w:hAnsi="Rileno Sans"/>
          <w:color w:val="000000"/>
          <w:sz w:val="22"/>
          <w:szCs w:val="22"/>
        </w:rPr>
        <w:t xml:space="preserve"> for current hours.</w:t>
      </w:r>
    </w:p>
    <w:p w:rsidR="00EC7472" w:rsidRPr="00BE3DF4" w:rsidRDefault="00EC7472" w:rsidP="00EC7472">
      <w:pPr>
        <w:pStyle w:val="Heading1"/>
        <w:rPr>
          <w:rFonts w:ascii="Rileno Sans" w:hAnsi="Rileno Sans"/>
          <w:color w:val="538135" w:themeColor="accent6" w:themeShade="BF"/>
        </w:rPr>
      </w:pPr>
      <w:bookmarkStart w:id="472" w:name="_Toc95378793"/>
      <w:r w:rsidRPr="00BE3DF4">
        <w:rPr>
          <w:rFonts w:ascii="Rileno Sans" w:hAnsi="Rileno Sans"/>
          <w:color w:val="538135" w:themeColor="accent6" w:themeShade="BF"/>
        </w:rPr>
        <w:t>4.5 HARP WLC Staff</w:t>
      </w:r>
      <w:bookmarkEnd w:id="472"/>
    </w:p>
    <w:p w:rsidR="00604061" w:rsidRPr="00604061" w:rsidRDefault="00604061" w:rsidP="00604061"/>
    <w:p w:rsidR="00EC7472" w:rsidRPr="009B218A" w:rsidRDefault="00EC7472" w:rsidP="00EC7472">
      <w:pPr>
        <w:rPr>
          <w:rFonts w:ascii="Rileno Sans" w:hAnsi="Rileno Sans"/>
        </w:rPr>
      </w:pPr>
      <w:r w:rsidRPr="009B218A">
        <w:rPr>
          <w:rFonts w:ascii="Rileno Sans" w:hAnsi="Rileno Sans"/>
          <w:b/>
        </w:rPr>
        <w:t>Director of Wildlife Rehabilitation</w:t>
      </w:r>
      <w:r w:rsidRPr="009B218A">
        <w:rPr>
          <w:rFonts w:ascii="Rileno Sans" w:hAnsi="Rileno Sans"/>
        </w:rPr>
        <w:tab/>
      </w:r>
      <w:r w:rsidRPr="009B218A">
        <w:rPr>
          <w:rFonts w:ascii="Rileno Sans" w:hAnsi="Rileno Sans"/>
        </w:rPr>
        <w:tab/>
      </w:r>
      <w:r w:rsidRPr="009B218A">
        <w:rPr>
          <w:rFonts w:ascii="Rileno Sans" w:hAnsi="Rileno Sans"/>
        </w:rPr>
        <w:tab/>
      </w:r>
      <w:r w:rsidRPr="009B218A">
        <w:rPr>
          <w:rFonts w:ascii="Rileno Sans" w:hAnsi="Rileno Sans"/>
        </w:rPr>
        <w:tab/>
      </w:r>
      <w:r w:rsidRPr="009B218A">
        <w:rPr>
          <w:rFonts w:ascii="Rileno Sans" w:hAnsi="Rileno Sans"/>
        </w:rPr>
        <w:tab/>
      </w:r>
      <w:r w:rsidRPr="009B218A">
        <w:rPr>
          <w:rFonts w:ascii="Rileno Sans" w:hAnsi="Rileno Sans"/>
          <w:b/>
        </w:rPr>
        <w:tab/>
      </w:r>
      <w:r w:rsidR="00874B5B" w:rsidRPr="009B218A">
        <w:rPr>
          <w:rFonts w:ascii="Rileno Sans" w:hAnsi="Rileno Sans"/>
          <w:b/>
        </w:rPr>
        <w:t xml:space="preserve">  </w:t>
      </w:r>
      <w:r w:rsidRPr="009B218A">
        <w:rPr>
          <w:rFonts w:ascii="Rileno Sans" w:hAnsi="Rileno Sans"/>
          <w:b/>
        </w:rPr>
        <w:t xml:space="preserve"> 412-345-7300 ext 512</w:t>
      </w:r>
      <w:r w:rsidRPr="009B218A">
        <w:rPr>
          <w:rFonts w:ascii="Rileno Sans" w:hAnsi="Rileno Sans"/>
        </w:rPr>
        <w:t xml:space="preserve">  </w:t>
      </w:r>
    </w:p>
    <w:p w:rsidR="00EC7472" w:rsidRPr="009B218A" w:rsidRDefault="00EC7472" w:rsidP="00EC7472">
      <w:pPr>
        <w:rPr>
          <w:rFonts w:ascii="Rileno Sans" w:hAnsi="Rileno Sans"/>
        </w:rPr>
      </w:pPr>
      <w:r w:rsidRPr="009B218A">
        <w:rPr>
          <w:rFonts w:ascii="Rileno Sans" w:hAnsi="Rileno Sans"/>
          <w:b/>
          <w:color w:val="000000"/>
        </w:rPr>
        <w:t>Katie Kefalos</w:t>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t xml:space="preserve">   </w:t>
      </w:r>
      <w:hyperlink r:id="rId14" w:history="1">
        <w:r w:rsidRPr="0042343D">
          <w:rPr>
            <w:rStyle w:val="Hyperlink"/>
            <w:rFonts w:ascii="Rileno Sans" w:hAnsi="Rileno Sans"/>
            <w:b/>
            <w:color w:val="2F5496" w:themeColor="accent1" w:themeShade="BF"/>
          </w:rPr>
          <w:t>kkefalos@humaneanimalrescue.org</w:t>
        </w:r>
      </w:hyperlink>
    </w:p>
    <w:p w:rsidR="00EC7472" w:rsidRDefault="00EC7472" w:rsidP="00EC7472">
      <w:pPr>
        <w:rPr>
          <w:rFonts w:ascii="Rileno Sans" w:hAnsi="Rileno Sans"/>
          <w:color w:val="000000"/>
        </w:rPr>
      </w:pPr>
      <w:r w:rsidRPr="009B218A">
        <w:rPr>
          <w:rFonts w:ascii="Rileno Sans" w:hAnsi="Rileno Sans"/>
          <w:color w:val="000000"/>
        </w:rPr>
        <w:t>The WLC Director oversees all daily operations of the WLC and works as a liaison to the Shelter and licensing government agencies.  Contact the WLC Director if you have an unresolved issue or question.</w:t>
      </w:r>
    </w:p>
    <w:p w:rsidR="00604061" w:rsidRPr="009B218A" w:rsidRDefault="00604061" w:rsidP="00EC7472">
      <w:pPr>
        <w:rPr>
          <w:rFonts w:ascii="Rileno Sans" w:hAnsi="Rileno Sans"/>
          <w:color w:val="000000"/>
        </w:rPr>
      </w:pPr>
    </w:p>
    <w:p w:rsidR="00EC7472" w:rsidRPr="009B218A" w:rsidRDefault="00EC7472" w:rsidP="00EC7472">
      <w:pPr>
        <w:rPr>
          <w:rFonts w:ascii="Rileno Sans" w:hAnsi="Rileno Sans"/>
        </w:rPr>
      </w:pPr>
      <w:r w:rsidRPr="009B218A">
        <w:rPr>
          <w:rFonts w:ascii="Rileno Sans" w:hAnsi="Rileno Sans"/>
          <w:b/>
        </w:rPr>
        <w:t>Wildlife Center Volunteer Coordinator</w:t>
      </w:r>
      <w:r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Pr="009B218A">
        <w:rPr>
          <w:rFonts w:ascii="Rileno Sans" w:hAnsi="Rileno Sans"/>
        </w:rPr>
        <w:t xml:space="preserve">    </w:t>
      </w:r>
      <w:r w:rsidRPr="009B218A">
        <w:rPr>
          <w:rFonts w:ascii="Rileno Sans" w:hAnsi="Rileno Sans"/>
          <w:b/>
        </w:rPr>
        <w:t>412-345-7300 ext 231</w:t>
      </w:r>
    </w:p>
    <w:p w:rsidR="00EC7472" w:rsidRPr="009B218A" w:rsidRDefault="00BB4062" w:rsidP="00EC7472">
      <w:pPr>
        <w:rPr>
          <w:rFonts w:ascii="Rileno Sans" w:hAnsi="Rileno Sans"/>
          <w:b/>
          <w:color w:val="000000"/>
        </w:rPr>
      </w:pPr>
      <w:r>
        <w:rPr>
          <w:rFonts w:ascii="Rileno Sans" w:hAnsi="Rileno Sans"/>
          <w:b/>
          <w:color w:val="000000"/>
        </w:rPr>
        <w:t>Chelsea Poteet</w:t>
      </w:r>
      <w:r w:rsidR="00EC7472" w:rsidRPr="009B218A">
        <w:rPr>
          <w:rFonts w:ascii="Rileno Sans" w:hAnsi="Rileno Sans"/>
          <w:b/>
          <w:color w:val="000000"/>
        </w:rPr>
        <w:tab/>
      </w:r>
      <w:r w:rsidR="00EC7472" w:rsidRPr="009B218A">
        <w:rPr>
          <w:rFonts w:ascii="Rileno Sans" w:hAnsi="Rileno Sans"/>
          <w:b/>
          <w:color w:val="000000"/>
        </w:rPr>
        <w:tab/>
      </w:r>
      <w:r w:rsidR="00EC7472" w:rsidRPr="009B218A">
        <w:rPr>
          <w:rFonts w:ascii="Rileno Sans" w:hAnsi="Rileno Sans"/>
          <w:b/>
          <w:color w:val="000000"/>
        </w:rPr>
        <w:tab/>
      </w:r>
      <w:r w:rsidR="00EC7472" w:rsidRPr="009B218A">
        <w:rPr>
          <w:rFonts w:ascii="Rileno Sans" w:hAnsi="Rileno Sans"/>
          <w:b/>
          <w:color w:val="000000"/>
        </w:rPr>
        <w:tab/>
      </w:r>
      <w:r w:rsidR="00EC7472" w:rsidRPr="009B218A">
        <w:rPr>
          <w:rFonts w:ascii="Rileno Sans" w:hAnsi="Rileno Sans"/>
          <w:b/>
          <w:color w:val="000000"/>
        </w:rPr>
        <w:tab/>
      </w:r>
      <w:r w:rsidR="00EC7472" w:rsidRPr="009B218A">
        <w:rPr>
          <w:rFonts w:ascii="Rileno Sans" w:hAnsi="Rileno Sans"/>
          <w:b/>
          <w:color w:val="000000"/>
        </w:rPr>
        <w:tab/>
        <w:t xml:space="preserve">  </w:t>
      </w:r>
      <w:r>
        <w:rPr>
          <w:rFonts w:ascii="Rileno Sans" w:hAnsi="Rileno Sans"/>
          <w:b/>
          <w:color w:val="000000"/>
        </w:rPr>
        <w:t xml:space="preserve">    </w:t>
      </w:r>
      <w:r w:rsidR="00EC7472" w:rsidRPr="009B218A">
        <w:rPr>
          <w:rFonts w:ascii="Rileno Sans" w:hAnsi="Rileno Sans"/>
          <w:b/>
          <w:color w:val="000000"/>
        </w:rPr>
        <w:t xml:space="preserve">   </w:t>
      </w:r>
      <w:r w:rsidR="00EC7472" w:rsidRPr="0042343D">
        <w:rPr>
          <w:rFonts w:ascii="Rileno Sans" w:hAnsi="Rileno Sans"/>
          <w:b/>
          <w:color w:val="2F5496" w:themeColor="accent1" w:themeShade="BF"/>
        </w:rPr>
        <w:t xml:space="preserve"> </w:t>
      </w:r>
      <w:hyperlink r:id="rId15" w:history="1">
        <w:r w:rsidRPr="008B1998">
          <w:rPr>
            <w:rStyle w:val="Hyperlink"/>
            <w:rFonts w:ascii="Rileno Sans" w:hAnsi="Rileno Sans"/>
            <w:b/>
          </w:rPr>
          <w:t>cgale@humaneanimalrescue.org</w:t>
        </w:r>
      </w:hyperlink>
    </w:p>
    <w:p w:rsidR="00EC7472" w:rsidRDefault="00EC7472" w:rsidP="00EC7472">
      <w:pPr>
        <w:rPr>
          <w:rFonts w:ascii="Rileno Sans" w:hAnsi="Rileno Sans"/>
          <w:color w:val="000000"/>
        </w:rPr>
      </w:pPr>
      <w:r w:rsidRPr="009B218A">
        <w:rPr>
          <w:rFonts w:ascii="Rileno Sans" w:hAnsi="Rileno Sans"/>
          <w:color w:val="000000"/>
        </w:rPr>
        <w:t>The WLC Volunteer Coordinator handles matters concerning policies and procedures, scheduling, issues with other volunteers or with staff, questions about volunteer training and job shadowing, and inquiries about community service opportunities.  Also see the Volunteer Coordinator to sign up for events and for questions about upcoming info tables and events.  Contact the WLC Volunteer Coordinator if you have any issues or concerns.</w:t>
      </w:r>
    </w:p>
    <w:p w:rsidR="00604061" w:rsidRPr="009B218A" w:rsidRDefault="00604061" w:rsidP="00EC7472">
      <w:pPr>
        <w:rPr>
          <w:rFonts w:ascii="Rileno Sans" w:hAnsi="Rileno Sans"/>
          <w:color w:val="000000"/>
        </w:rPr>
      </w:pPr>
    </w:p>
    <w:p w:rsidR="00EC7472" w:rsidRPr="009B218A" w:rsidRDefault="00EC7472" w:rsidP="00EC7472">
      <w:pPr>
        <w:rPr>
          <w:rFonts w:ascii="Rileno Sans" w:hAnsi="Rileno Sans"/>
        </w:rPr>
      </w:pPr>
      <w:r w:rsidRPr="009B218A">
        <w:rPr>
          <w:rFonts w:ascii="Rileno Sans" w:hAnsi="Rileno Sans"/>
          <w:b/>
        </w:rPr>
        <w:t>Manager of Wildlife Rehabilitation</w:t>
      </w:r>
      <w:r w:rsidRPr="009B218A">
        <w:rPr>
          <w:rFonts w:ascii="Rileno Sans" w:hAnsi="Rileno Sans"/>
        </w:rPr>
        <w:tab/>
      </w:r>
      <w:r w:rsidRPr="009B218A">
        <w:rPr>
          <w:rFonts w:ascii="Rileno Sans" w:hAnsi="Rileno Sans"/>
        </w:rPr>
        <w:tab/>
      </w:r>
      <w:r w:rsidRPr="009B218A">
        <w:rPr>
          <w:rFonts w:ascii="Rileno Sans" w:hAnsi="Rileno Sans"/>
        </w:rPr>
        <w:tab/>
      </w:r>
      <w:r w:rsidRPr="009B218A">
        <w:rPr>
          <w:rFonts w:ascii="Rileno Sans" w:hAnsi="Rileno Sans"/>
        </w:rPr>
        <w:tab/>
      </w:r>
      <w:r w:rsidRPr="009B218A">
        <w:rPr>
          <w:rFonts w:ascii="Rileno Sans" w:hAnsi="Rileno Sans"/>
        </w:rPr>
        <w:tab/>
      </w:r>
      <w:r w:rsidRPr="009B218A">
        <w:rPr>
          <w:rFonts w:ascii="Rileno Sans" w:hAnsi="Rileno Sans"/>
        </w:rPr>
        <w:tab/>
      </w:r>
      <w:r w:rsidR="00874B5B" w:rsidRPr="009B218A">
        <w:rPr>
          <w:rFonts w:ascii="Rileno Sans" w:hAnsi="Rileno Sans"/>
          <w:b/>
        </w:rPr>
        <w:t xml:space="preserve">   </w:t>
      </w:r>
      <w:r w:rsidR="0063512A">
        <w:rPr>
          <w:rFonts w:ascii="Rileno Sans" w:hAnsi="Rileno Sans"/>
          <w:b/>
        </w:rPr>
        <w:t>412-345-7300 ext 50</w:t>
      </w:r>
      <w:r w:rsidRPr="009B218A">
        <w:rPr>
          <w:rFonts w:ascii="Rileno Sans" w:hAnsi="Rileno Sans"/>
          <w:b/>
        </w:rPr>
        <w:t>2</w:t>
      </w:r>
    </w:p>
    <w:p w:rsidR="00EC7472" w:rsidRPr="009B218A" w:rsidRDefault="00EC7472" w:rsidP="00EC7472">
      <w:pPr>
        <w:rPr>
          <w:rFonts w:ascii="Rileno Sans" w:hAnsi="Rileno Sans"/>
          <w:b/>
          <w:color w:val="000000"/>
        </w:rPr>
      </w:pPr>
      <w:r w:rsidRPr="009B218A">
        <w:rPr>
          <w:rFonts w:ascii="Rileno Sans" w:hAnsi="Rileno Sans"/>
          <w:b/>
          <w:color w:val="000000"/>
        </w:rPr>
        <w:t>Colleen Dougherty</w:t>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t xml:space="preserve">            </w:t>
      </w:r>
      <w:r w:rsidRPr="0042343D">
        <w:rPr>
          <w:rFonts w:ascii="Rileno Sans" w:hAnsi="Rileno Sans"/>
          <w:b/>
          <w:color w:val="2F5496" w:themeColor="accent1" w:themeShade="BF"/>
        </w:rPr>
        <w:t xml:space="preserve"> </w:t>
      </w:r>
      <w:hyperlink r:id="rId16" w:history="1">
        <w:r w:rsidRPr="0042343D">
          <w:rPr>
            <w:rStyle w:val="Hyperlink"/>
            <w:rFonts w:ascii="Rileno Sans" w:hAnsi="Rileno Sans"/>
            <w:b/>
            <w:color w:val="2F5496" w:themeColor="accent1" w:themeShade="BF"/>
          </w:rPr>
          <w:t>cdougherty@humaneanimalrescue.org</w:t>
        </w:r>
      </w:hyperlink>
    </w:p>
    <w:p w:rsidR="00EC7472" w:rsidRDefault="00EC7472" w:rsidP="00EC7472">
      <w:pPr>
        <w:rPr>
          <w:rFonts w:ascii="Rileno Sans" w:hAnsi="Rileno Sans"/>
          <w:color w:val="000000"/>
        </w:rPr>
      </w:pPr>
      <w:r w:rsidRPr="009B218A">
        <w:rPr>
          <w:rFonts w:ascii="Rileno Sans" w:hAnsi="Rileno Sans"/>
          <w:color w:val="000000"/>
        </w:rPr>
        <w:t>The WLC Clinic Coordinator handles all intern questions, rehab questions, Education Animal emergency health issues (i.e. bleeding, diarrhea, abrupt changes in temperament), rehab caging issues, and inventory needs.</w:t>
      </w:r>
    </w:p>
    <w:p w:rsidR="00604061" w:rsidRPr="009B218A" w:rsidRDefault="00604061" w:rsidP="00EC7472">
      <w:pPr>
        <w:rPr>
          <w:rFonts w:ascii="Rileno Sans" w:hAnsi="Rileno Sans"/>
          <w:color w:val="000000"/>
        </w:rPr>
      </w:pPr>
    </w:p>
    <w:p w:rsidR="00EC7472" w:rsidRPr="009B218A" w:rsidRDefault="00EC7472" w:rsidP="00EC7472">
      <w:pPr>
        <w:rPr>
          <w:rFonts w:ascii="Rileno Sans" w:hAnsi="Rileno Sans"/>
        </w:rPr>
      </w:pPr>
      <w:r w:rsidRPr="009B218A">
        <w:rPr>
          <w:rFonts w:ascii="Rileno Sans" w:hAnsi="Rileno Sans"/>
          <w:b/>
        </w:rPr>
        <w:t>Wildlife Center Rehabilitators</w:t>
      </w:r>
      <w:r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00874B5B" w:rsidRPr="009B218A">
        <w:rPr>
          <w:rFonts w:ascii="Rileno Sans" w:hAnsi="Rileno Sans"/>
        </w:rPr>
        <w:tab/>
        <w:t xml:space="preserve">  </w:t>
      </w:r>
      <w:r w:rsidRPr="009B218A">
        <w:rPr>
          <w:rFonts w:ascii="Rileno Sans" w:hAnsi="Rileno Sans"/>
        </w:rPr>
        <w:t xml:space="preserve"> </w:t>
      </w:r>
      <w:r w:rsidRPr="009B218A">
        <w:rPr>
          <w:rFonts w:ascii="Rileno Sans" w:hAnsi="Rileno Sans"/>
          <w:b/>
        </w:rPr>
        <w:t>412-345-7300 ext 500</w:t>
      </w:r>
    </w:p>
    <w:p w:rsidR="00EC7472" w:rsidRPr="009B218A" w:rsidRDefault="00EC7472" w:rsidP="00874B5B">
      <w:pPr>
        <w:spacing w:line="240" w:lineRule="auto"/>
        <w:rPr>
          <w:rFonts w:ascii="Rileno Sans" w:hAnsi="Rileno Sans"/>
          <w:b/>
          <w:color w:val="000000"/>
        </w:rPr>
      </w:pPr>
      <w:r w:rsidRPr="009B218A">
        <w:rPr>
          <w:rFonts w:ascii="Rileno Sans" w:hAnsi="Rileno Sans"/>
          <w:b/>
          <w:color w:val="000000"/>
        </w:rPr>
        <w:t>Annie Beliles</w:t>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t xml:space="preserve">     </w:t>
      </w:r>
      <w:hyperlink r:id="rId17">
        <w:r w:rsidRPr="0042343D">
          <w:rPr>
            <w:rFonts w:ascii="Rileno Sans" w:hAnsi="Rileno Sans"/>
            <w:b/>
            <w:color w:val="2F5496" w:themeColor="accent1" w:themeShade="BF"/>
            <w:u w:val="single"/>
          </w:rPr>
          <w:t>abeliles@humaneanimalrescue.org</w:t>
        </w:r>
      </w:hyperlink>
    </w:p>
    <w:p w:rsidR="00EC7472" w:rsidRPr="009B218A" w:rsidRDefault="00EC7472" w:rsidP="00874B5B">
      <w:pPr>
        <w:spacing w:line="240" w:lineRule="auto"/>
        <w:rPr>
          <w:rFonts w:ascii="Rileno Sans" w:hAnsi="Rileno Sans"/>
          <w:b/>
          <w:color w:val="000000"/>
        </w:rPr>
      </w:pPr>
      <w:r w:rsidRPr="009B218A">
        <w:rPr>
          <w:rFonts w:ascii="Rileno Sans" w:hAnsi="Rileno Sans"/>
          <w:b/>
          <w:color w:val="000000"/>
        </w:rPr>
        <w:t>Lee Ann Hill</w:t>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t xml:space="preserve">           </w:t>
      </w:r>
      <w:hyperlink r:id="rId18" w:history="1">
        <w:r w:rsidRPr="0042343D">
          <w:rPr>
            <w:rStyle w:val="Hyperlink"/>
            <w:rFonts w:ascii="Rileno Sans" w:hAnsi="Rileno Sans"/>
            <w:b/>
            <w:color w:val="2F5496" w:themeColor="accent1" w:themeShade="BF"/>
          </w:rPr>
          <w:t>lahill@humaneanimalrescue.org</w:t>
        </w:r>
      </w:hyperlink>
    </w:p>
    <w:p w:rsidR="00EC7472" w:rsidRPr="009B218A" w:rsidRDefault="00EC7472" w:rsidP="00874B5B">
      <w:pPr>
        <w:spacing w:line="240" w:lineRule="auto"/>
        <w:rPr>
          <w:rFonts w:ascii="Rileno Sans" w:hAnsi="Rileno Sans"/>
          <w:b/>
          <w:color w:val="0000FF"/>
          <w:u w:val="single"/>
        </w:rPr>
      </w:pPr>
      <w:r w:rsidRPr="009B218A">
        <w:rPr>
          <w:rFonts w:ascii="Rileno Sans" w:hAnsi="Rileno Sans"/>
          <w:b/>
          <w:color w:val="000000"/>
        </w:rPr>
        <w:t>Lauren Gibbons</w:t>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t xml:space="preserve">  </w:t>
      </w:r>
      <w:r w:rsidRPr="0042343D">
        <w:rPr>
          <w:rFonts w:ascii="Rileno Sans" w:hAnsi="Rileno Sans"/>
          <w:b/>
          <w:color w:val="2F5496" w:themeColor="accent1" w:themeShade="BF"/>
        </w:rPr>
        <w:t xml:space="preserve"> </w:t>
      </w:r>
      <w:hyperlink r:id="rId19" w:history="1">
        <w:r w:rsidRPr="0042343D">
          <w:rPr>
            <w:rStyle w:val="Hyperlink"/>
            <w:rFonts w:ascii="Rileno Sans" w:hAnsi="Rileno Sans"/>
            <w:b/>
            <w:color w:val="2F5496" w:themeColor="accent1" w:themeShade="BF"/>
          </w:rPr>
          <w:t>lgibbons@humaneanimalrescue.org</w:t>
        </w:r>
      </w:hyperlink>
    </w:p>
    <w:p w:rsidR="002859BB" w:rsidRDefault="00EC7472" w:rsidP="00874B5B">
      <w:pPr>
        <w:spacing w:line="240" w:lineRule="auto"/>
        <w:rPr>
          <w:rFonts w:ascii="Rileno Sans" w:hAnsi="Rileno Sans"/>
          <w:b/>
          <w:color w:val="2F5496" w:themeColor="accent1" w:themeShade="BF"/>
          <w:u w:val="single"/>
        </w:rPr>
      </w:pPr>
      <w:r w:rsidRPr="009B218A">
        <w:rPr>
          <w:rFonts w:ascii="Rileno Sans" w:hAnsi="Rileno Sans"/>
          <w:b/>
        </w:rPr>
        <w:t xml:space="preserve">Megan Sciolla                                                                      </w:t>
      </w:r>
      <w:r w:rsidRPr="009B218A">
        <w:rPr>
          <w:rFonts w:ascii="Rileno Sans" w:hAnsi="Rileno Sans"/>
          <w:b/>
        </w:rPr>
        <w:tab/>
      </w:r>
      <w:r w:rsidRPr="009B218A">
        <w:rPr>
          <w:rFonts w:ascii="Rileno Sans" w:hAnsi="Rileno Sans"/>
          <w:b/>
        </w:rPr>
        <w:tab/>
        <w:t xml:space="preserve">    </w:t>
      </w:r>
      <w:hyperlink r:id="rId20" w:history="1">
        <w:r w:rsidR="002859BB" w:rsidRPr="00E37EAA">
          <w:rPr>
            <w:rStyle w:val="Hyperlink"/>
            <w:rFonts w:ascii="Rileno Sans" w:hAnsi="Rileno Sans"/>
            <w:b/>
          </w:rPr>
          <w:t>msciolla@humaneanimalrescue.org</w:t>
        </w:r>
      </w:hyperlink>
    </w:p>
    <w:p w:rsidR="002859BB" w:rsidRPr="009B218A" w:rsidRDefault="002859BB" w:rsidP="002859BB">
      <w:pPr>
        <w:spacing w:line="240" w:lineRule="auto"/>
        <w:rPr>
          <w:rFonts w:ascii="Rileno Sans" w:hAnsi="Rileno Sans"/>
          <w:b/>
          <w:color w:val="0000FF"/>
          <w:u w:val="single"/>
        </w:rPr>
      </w:pPr>
      <w:r>
        <w:rPr>
          <w:rFonts w:ascii="Rileno Sans" w:hAnsi="Rileno Sans"/>
          <w:b/>
          <w:color w:val="000000"/>
        </w:rPr>
        <w:t>Taylor Morgan</w:t>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Pr>
          <w:rFonts w:ascii="Rileno Sans" w:hAnsi="Rileno Sans"/>
          <w:b/>
          <w:color w:val="000000"/>
        </w:rPr>
        <w:t xml:space="preserve">                </w:t>
      </w:r>
      <w:r w:rsidRPr="009B218A">
        <w:rPr>
          <w:rFonts w:ascii="Rileno Sans" w:hAnsi="Rileno Sans"/>
          <w:b/>
          <w:color w:val="000000"/>
        </w:rPr>
        <w:t xml:space="preserve">  </w:t>
      </w:r>
      <w:r w:rsidRPr="0042343D">
        <w:rPr>
          <w:rFonts w:ascii="Rileno Sans" w:hAnsi="Rileno Sans"/>
          <w:b/>
          <w:color w:val="2F5496" w:themeColor="accent1" w:themeShade="BF"/>
        </w:rPr>
        <w:t xml:space="preserve"> </w:t>
      </w:r>
      <w:hyperlink r:id="rId21" w:history="1">
        <w:r w:rsidRPr="00E37EAA">
          <w:rPr>
            <w:rStyle w:val="Hyperlink"/>
            <w:rFonts w:ascii="Rileno Sans" w:hAnsi="Rileno Sans"/>
            <w:b/>
          </w:rPr>
          <w:t>tmorgan@humaneanimalrescue.org</w:t>
        </w:r>
      </w:hyperlink>
    </w:p>
    <w:p w:rsidR="002859BB" w:rsidRPr="002859BB" w:rsidRDefault="002859BB" w:rsidP="00874B5B">
      <w:pPr>
        <w:spacing w:line="240" w:lineRule="auto"/>
        <w:rPr>
          <w:rFonts w:ascii="Rileno Sans" w:hAnsi="Rileno Sans"/>
          <w:b/>
          <w:color w:val="2F5496" w:themeColor="accent1" w:themeShade="BF"/>
          <w:u w:val="single"/>
        </w:rPr>
      </w:pPr>
    </w:p>
    <w:p w:rsidR="00604061" w:rsidRDefault="00EC7472" w:rsidP="00EC7472">
      <w:pPr>
        <w:rPr>
          <w:rFonts w:ascii="Rileno Sans" w:hAnsi="Rileno Sans"/>
          <w:color w:val="000000"/>
        </w:rPr>
      </w:pPr>
      <w:r w:rsidRPr="009B218A">
        <w:rPr>
          <w:rFonts w:ascii="Rileno Sans" w:hAnsi="Rileno Sans"/>
          <w:color w:val="000000"/>
        </w:rPr>
        <w:t>WLC Rehabilitators handle rehab questions, Education Animal emergency health issues (i.e. bleeding, diarrhea, abrupt changes in temperament), rehab caging issues, and inventory needs.</w:t>
      </w:r>
    </w:p>
    <w:p w:rsidR="0042343D" w:rsidRPr="009B218A" w:rsidRDefault="0042343D" w:rsidP="00EC7472">
      <w:pPr>
        <w:rPr>
          <w:rFonts w:ascii="Rileno Sans" w:hAnsi="Rileno Sans"/>
          <w:color w:val="000000"/>
        </w:rPr>
      </w:pPr>
    </w:p>
    <w:p w:rsidR="00EC7472" w:rsidRPr="009B218A" w:rsidRDefault="00EC7472" w:rsidP="00EC7472">
      <w:pPr>
        <w:rPr>
          <w:rFonts w:ascii="Rileno Sans" w:hAnsi="Rileno Sans"/>
          <w:b/>
          <w:color w:val="000000"/>
        </w:rPr>
      </w:pPr>
      <w:r w:rsidRPr="009B218A">
        <w:rPr>
          <w:rFonts w:ascii="Rileno Sans" w:hAnsi="Rileno Sans"/>
          <w:b/>
          <w:color w:val="000000"/>
        </w:rPr>
        <w:t>Helpline Coordinator</w:t>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t xml:space="preserve">      </w:t>
      </w:r>
      <w:r w:rsidRPr="009B218A">
        <w:rPr>
          <w:rFonts w:ascii="Rileno Sans" w:hAnsi="Rileno Sans"/>
          <w:b/>
          <w:color w:val="000000"/>
        </w:rPr>
        <w:tab/>
        <w:t xml:space="preserve">  412-345-7300 ext 500</w:t>
      </w:r>
    </w:p>
    <w:p w:rsidR="00EC7472" w:rsidRPr="009B218A" w:rsidRDefault="00EC7472" w:rsidP="00EC7472">
      <w:pPr>
        <w:rPr>
          <w:rFonts w:ascii="Rileno Sans" w:hAnsi="Rileno Sans"/>
          <w:b/>
          <w:color w:val="000000"/>
        </w:rPr>
      </w:pPr>
      <w:r w:rsidRPr="009B218A">
        <w:rPr>
          <w:rFonts w:ascii="Rileno Sans" w:hAnsi="Rileno Sans"/>
          <w:b/>
          <w:color w:val="000000"/>
        </w:rPr>
        <w:t>Al Gaito</w:t>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t xml:space="preserve">     </w:t>
      </w:r>
      <w:r w:rsidRPr="0042343D">
        <w:rPr>
          <w:rFonts w:ascii="Rileno Sans" w:hAnsi="Rileno Sans"/>
          <w:b/>
          <w:color w:val="2F5496" w:themeColor="accent1" w:themeShade="BF"/>
        </w:rPr>
        <w:t xml:space="preserve">  </w:t>
      </w:r>
      <w:hyperlink r:id="rId22" w:history="1">
        <w:r w:rsidRPr="0042343D">
          <w:rPr>
            <w:rStyle w:val="Hyperlink"/>
            <w:rFonts w:ascii="Rileno Sans" w:hAnsi="Rileno Sans"/>
            <w:b/>
            <w:color w:val="2F5496" w:themeColor="accent1" w:themeShade="BF"/>
          </w:rPr>
          <w:t>agaito@humaneanimalrescue.org</w:t>
        </w:r>
      </w:hyperlink>
    </w:p>
    <w:p w:rsidR="00EC7472" w:rsidRDefault="00EC7472" w:rsidP="00EC7472">
      <w:pPr>
        <w:rPr>
          <w:rFonts w:ascii="Rileno Sans" w:hAnsi="Rileno Sans"/>
          <w:color w:val="000000"/>
        </w:rPr>
      </w:pPr>
      <w:r w:rsidRPr="009B218A">
        <w:rPr>
          <w:rFonts w:ascii="Rileno Sans" w:hAnsi="Rileno Sans"/>
          <w:color w:val="000000"/>
        </w:rPr>
        <w:t>WLC Helpline Coordinator answers phone calls, intakes patients and manages computer systems for the clinic.</w:t>
      </w:r>
    </w:p>
    <w:p w:rsidR="0042343D" w:rsidRPr="009B218A" w:rsidRDefault="0042343D" w:rsidP="00EC7472">
      <w:pPr>
        <w:rPr>
          <w:rFonts w:ascii="Rileno Sans" w:hAnsi="Rileno Sans"/>
          <w:color w:val="000000"/>
        </w:rPr>
      </w:pPr>
    </w:p>
    <w:p w:rsidR="00EC7472" w:rsidRPr="009B218A" w:rsidRDefault="00EC7472" w:rsidP="00EC7472">
      <w:pPr>
        <w:rPr>
          <w:rFonts w:ascii="Rileno Sans" w:hAnsi="Rileno Sans"/>
          <w:b/>
        </w:rPr>
      </w:pPr>
      <w:r w:rsidRPr="009B218A">
        <w:rPr>
          <w:rFonts w:ascii="Rileno Sans" w:hAnsi="Rileno Sans"/>
          <w:b/>
        </w:rPr>
        <w:t>Humane Educator</w:t>
      </w:r>
      <w:r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00874B5B" w:rsidRPr="009B218A">
        <w:rPr>
          <w:rFonts w:ascii="Rileno Sans" w:hAnsi="Rileno Sans"/>
        </w:rPr>
        <w:tab/>
      </w:r>
      <w:r w:rsidR="00874B5B" w:rsidRPr="009B218A">
        <w:rPr>
          <w:rFonts w:ascii="Rileno Sans" w:hAnsi="Rileno Sans"/>
        </w:rPr>
        <w:tab/>
        <w:t xml:space="preserve">  </w:t>
      </w:r>
      <w:r w:rsidRPr="009B218A">
        <w:rPr>
          <w:rFonts w:ascii="Rileno Sans" w:hAnsi="Rileno Sans"/>
        </w:rPr>
        <w:t xml:space="preserve"> </w:t>
      </w:r>
      <w:r w:rsidR="005D0864">
        <w:rPr>
          <w:rFonts w:ascii="Rileno Sans" w:hAnsi="Rileno Sans"/>
          <w:b/>
        </w:rPr>
        <w:t>412-345-7300 ext 503</w:t>
      </w:r>
    </w:p>
    <w:p w:rsidR="00EC7472" w:rsidRPr="009B218A" w:rsidRDefault="00EC7472" w:rsidP="00EC7472">
      <w:pPr>
        <w:rPr>
          <w:rFonts w:ascii="Rileno Sans" w:hAnsi="Rileno Sans"/>
          <w:b/>
          <w:color w:val="000000"/>
        </w:rPr>
      </w:pPr>
      <w:r w:rsidRPr="009B218A">
        <w:rPr>
          <w:rFonts w:ascii="Rileno Sans" w:hAnsi="Rileno Sans"/>
          <w:b/>
          <w:color w:val="000000"/>
        </w:rPr>
        <w:t>Sandi Comunale</w:t>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t xml:space="preserve">             </w:t>
      </w:r>
      <w:hyperlink r:id="rId23">
        <w:r w:rsidRPr="0042343D">
          <w:rPr>
            <w:rFonts w:ascii="Rileno Sans" w:hAnsi="Rileno Sans"/>
            <w:b/>
            <w:color w:val="2F5496" w:themeColor="accent1" w:themeShade="BF"/>
            <w:u w:val="single"/>
          </w:rPr>
          <w:t>acomunale@humaneanimalrescue.org</w:t>
        </w:r>
      </w:hyperlink>
    </w:p>
    <w:p w:rsidR="00EC7472" w:rsidRDefault="00EC7472" w:rsidP="00EC7472">
      <w:pPr>
        <w:rPr>
          <w:rFonts w:ascii="Rileno Sans" w:hAnsi="Rileno Sans"/>
          <w:color w:val="000000"/>
        </w:rPr>
      </w:pPr>
      <w:r w:rsidRPr="009B218A">
        <w:rPr>
          <w:rFonts w:ascii="Rileno Sans" w:hAnsi="Rileno Sans"/>
          <w:color w:val="000000"/>
        </w:rPr>
        <w:t>Humane Educator can be contacted to schedule a tour or an education program, to sign up for tours, helping with education programs and info tables, and for questions about upcoming info tables.  This staff member also handles the following for the Education Animals:  General husbandry questions, behavior questions, enrichment questions, caging issues, and minor (non-emergency) health issues.</w:t>
      </w:r>
    </w:p>
    <w:p w:rsidR="00604061" w:rsidRPr="009B218A" w:rsidRDefault="00604061" w:rsidP="00EC7472">
      <w:pPr>
        <w:rPr>
          <w:rFonts w:ascii="Rileno Sans" w:hAnsi="Rileno Sans"/>
          <w:color w:val="000000"/>
        </w:rPr>
      </w:pPr>
    </w:p>
    <w:p w:rsidR="00EC7472" w:rsidRPr="009B218A" w:rsidRDefault="00EC7472" w:rsidP="00EC7472">
      <w:pPr>
        <w:rPr>
          <w:rFonts w:ascii="Rileno Sans" w:hAnsi="Rileno Sans"/>
          <w:b/>
        </w:rPr>
      </w:pPr>
      <w:r w:rsidRPr="009B218A">
        <w:rPr>
          <w:rFonts w:ascii="Rileno Sans" w:hAnsi="Rileno Sans"/>
          <w:b/>
        </w:rPr>
        <w:t>Humane Educator</w:t>
      </w:r>
      <w:r w:rsidRPr="009B218A">
        <w:rPr>
          <w:rFonts w:ascii="Rileno Sans" w:hAnsi="Rileno Sans"/>
        </w:rPr>
        <w:tab/>
      </w:r>
      <w:r w:rsidRPr="009B218A">
        <w:rPr>
          <w:rFonts w:ascii="Rileno Sans" w:hAnsi="Rileno Sans"/>
        </w:rPr>
        <w:tab/>
      </w:r>
      <w:r w:rsidRPr="009B218A">
        <w:rPr>
          <w:rFonts w:ascii="Rileno Sans" w:hAnsi="Rileno Sans"/>
        </w:rPr>
        <w:tab/>
      </w:r>
      <w:r w:rsidRPr="009B218A">
        <w:rPr>
          <w:rFonts w:ascii="Rileno Sans" w:hAnsi="Rileno Sans"/>
        </w:rPr>
        <w:tab/>
      </w:r>
      <w:r w:rsidRPr="009B218A">
        <w:rPr>
          <w:rFonts w:ascii="Rileno Sans" w:hAnsi="Rileno Sans"/>
        </w:rPr>
        <w:tab/>
      </w:r>
      <w:r w:rsidRPr="009B218A">
        <w:rPr>
          <w:rFonts w:ascii="Rileno Sans" w:hAnsi="Rileno Sans"/>
        </w:rPr>
        <w:tab/>
        <w:t xml:space="preserve">    </w:t>
      </w:r>
      <w:r w:rsidRPr="009B218A">
        <w:rPr>
          <w:rFonts w:ascii="Rileno Sans" w:hAnsi="Rileno Sans"/>
        </w:rPr>
        <w:tab/>
      </w:r>
      <w:r w:rsidR="00874B5B" w:rsidRPr="009B218A">
        <w:rPr>
          <w:rFonts w:ascii="Rileno Sans" w:hAnsi="Rileno Sans"/>
        </w:rPr>
        <w:tab/>
        <w:t xml:space="preserve"> </w:t>
      </w:r>
      <w:r w:rsidRPr="009B218A">
        <w:rPr>
          <w:rFonts w:ascii="Rileno Sans" w:hAnsi="Rileno Sans"/>
        </w:rPr>
        <w:t xml:space="preserve">  </w:t>
      </w:r>
      <w:r w:rsidRPr="009B218A">
        <w:rPr>
          <w:rFonts w:ascii="Rileno Sans" w:hAnsi="Rileno Sans"/>
          <w:b/>
        </w:rPr>
        <w:t>412-345-7300 ext 510</w:t>
      </w:r>
    </w:p>
    <w:p w:rsidR="00EC7472" w:rsidRPr="009B218A" w:rsidRDefault="00EC7472" w:rsidP="00EC7472">
      <w:pPr>
        <w:rPr>
          <w:rFonts w:ascii="Rileno Sans" w:hAnsi="Rileno Sans"/>
          <w:b/>
          <w:color w:val="000000"/>
        </w:rPr>
      </w:pPr>
      <w:r w:rsidRPr="009B218A">
        <w:rPr>
          <w:rFonts w:ascii="Rileno Sans" w:hAnsi="Rileno Sans"/>
          <w:b/>
          <w:color w:val="000000"/>
        </w:rPr>
        <w:t>Katie Campbell</w:t>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r>
      <w:r w:rsidRPr="009B218A">
        <w:rPr>
          <w:rFonts w:ascii="Rileno Sans" w:hAnsi="Rileno Sans"/>
          <w:b/>
          <w:color w:val="000000"/>
        </w:rPr>
        <w:tab/>
        <w:t xml:space="preserve">            </w:t>
      </w:r>
      <w:r w:rsidRPr="0042343D">
        <w:rPr>
          <w:rFonts w:ascii="Rileno Sans" w:hAnsi="Rileno Sans"/>
          <w:b/>
          <w:color w:val="2F5496" w:themeColor="accent1" w:themeShade="BF"/>
        </w:rPr>
        <w:t xml:space="preserve">   </w:t>
      </w:r>
      <w:hyperlink r:id="rId24" w:history="1">
        <w:r w:rsidRPr="0042343D">
          <w:rPr>
            <w:rStyle w:val="Hyperlink"/>
            <w:rFonts w:ascii="Rileno Sans" w:hAnsi="Rileno Sans"/>
            <w:b/>
            <w:color w:val="2F5496" w:themeColor="accent1" w:themeShade="BF"/>
          </w:rPr>
          <w:t>kcampbell@humaneanimalrescue.org</w:t>
        </w:r>
      </w:hyperlink>
    </w:p>
    <w:p w:rsidR="00874B5B" w:rsidRPr="009B218A" w:rsidRDefault="00EC7472" w:rsidP="00EC7472">
      <w:pPr>
        <w:rPr>
          <w:rFonts w:ascii="Rileno Sans" w:hAnsi="Rileno Sans"/>
          <w:color w:val="000000"/>
        </w:rPr>
      </w:pPr>
      <w:r w:rsidRPr="009B218A">
        <w:rPr>
          <w:rFonts w:ascii="Rileno Sans" w:hAnsi="Rileno Sans"/>
          <w:color w:val="000000"/>
        </w:rPr>
        <w:t>Humane Educator can be contacted to schedule a tour or an education program, to sign up for tours, helping with education programs and info tables, and for questions about upcoming info tables.  This staff member also handles the following for the Education Animals:  General husbandry questions, behavior questions, enrichment questions, caging issues, and minor (non-emergency) health issues</w:t>
      </w:r>
      <w:r w:rsidR="00874B5B" w:rsidRPr="009B218A">
        <w:rPr>
          <w:rFonts w:ascii="Rileno Sans" w:hAnsi="Rileno Sans"/>
          <w:color w:val="000000"/>
        </w:rPr>
        <w:t>.</w:t>
      </w:r>
    </w:p>
    <w:p w:rsidR="00874B5B" w:rsidRDefault="00874B5B" w:rsidP="00874B5B">
      <w:pPr>
        <w:pStyle w:val="Heading1"/>
        <w:rPr>
          <w:rFonts w:ascii="Rileno Sans" w:hAnsi="Rileno Sans"/>
          <w:color w:val="538135" w:themeColor="accent6" w:themeShade="BF"/>
        </w:rPr>
      </w:pPr>
      <w:bookmarkStart w:id="473" w:name="_Toc95378794"/>
      <w:r w:rsidRPr="0042343D">
        <w:rPr>
          <w:rFonts w:ascii="Rileno Sans" w:hAnsi="Rileno Sans"/>
          <w:color w:val="538135" w:themeColor="accent6" w:themeShade="BF"/>
        </w:rPr>
        <w:t>4.6 Summary of Wildlife Laws</w:t>
      </w:r>
      <w:bookmarkEnd w:id="473"/>
    </w:p>
    <w:p w:rsidR="0042343D" w:rsidRPr="0042343D" w:rsidRDefault="0042343D" w:rsidP="0042343D">
      <w:pPr>
        <w:rPr>
          <w:sz w:val="8"/>
        </w:rPr>
      </w:pPr>
    </w:p>
    <w:p w:rsidR="00874B5B" w:rsidRPr="004C571B" w:rsidRDefault="00874B5B" w:rsidP="0042343D">
      <w:pPr>
        <w:pStyle w:val="Heading5"/>
        <w:jc w:val="center"/>
        <w:rPr>
          <w:rFonts w:ascii="Rileno Sans" w:hAnsi="Rileno Sans"/>
          <w:b/>
          <w:sz w:val="24"/>
        </w:rPr>
      </w:pPr>
      <w:r w:rsidRPr="004C571B">
        <w:rPr>
          <w:rFonts w:ascii="Rileno Sans" w:hAnsi="Rileno Sans"/>
          <w:b/>
          <w:sz w:val="24"/>
        </w:rPr>
        <w:t>Migratory birds</w:t>
      </w:r>
    </w:p>
    <w:p w:rsidR="00874B5B" w:rsidRPr="005D0864" w:rsidRDefault="0042343D" w:rsidP="0042343D">
      <w:pPr>
        <w:pBdr>
          <w:top w:val="nil"/>
          <w:left w:val="nil"/>
          <w:bottom w:val="nil"/>
          <w:right w:val="nil"/>
          <w:between w:val="nil"/>
        </w:pBdr>
        <w:spacing w:before="280" w:after="280" w:line="240" w:lineRule="auto"/>
        <w:ind w:hanging="2"/>
        <w:rPr>
          <w:rFonts w:ascii="Rileno Sans" w:hAnsi="Rileno Sans"/>
          <w:color w:val="000000"/>
          <w:sz w:val="22"/>
          <w:szCs w:val="22"/>
        </w:rPr>
      </w:pPr>
      <w:r w:rsidRPr="005D0864">
        <w:rPr>
          <w:rFonts w:ascii="Rileno Sans" w:hAnsi="Rileno Sans"/>
          <w:color w:val="000000"/>
          <w:sz w:val="22"/>
          <w:szCs w:val="22"/>
        </w:rPr>
        <w:t xml:space="preserve">(Any species of bird, which crosses a State Line)  </w:t>
      </w:r>
      <w:r w:rsidR="00874B5B" w:rsidRPr="005D0864">
        <w:rPr>
          <w:rFonts w:ascii="Rileno Sans" w:hAnsi="Rileno Sans"/>
          <w:color w:val="000000"/>
          <w:sz w:val="22"/>
          <w:szCs w:val="22"/>
        </w:rPr>
        <w:t>With few exceptions, state and federal laws protect most wild birds.  In general, the possession of any wild birds, their bodies, parts, feathers, nests, or eggs requires a state and/or federal permit.  Private citizens are not permitted to keep these animals as pets, kill, trap, harass, purchase or sell, transport, or hold captive for any reason.  (This includes the keeping of feathers or bodies that have been “found on the ground.”)  Game birds, which may be legally hunted such as grouse, turkeys, and waterfowl, may be possessed if they have been killed by legal means and according to the terms of state and federal hunting laws. Domestic waterfowl, turkeys, pigeons, English sparrow, and starlings are not protected species.</w:t>
      </w:r>
    </w:p>
    <w:p w:rsidR="00874B5B" w:rsidRPr="005D0864" w:rsidRDefault="00874B5B" w:rsidP="00874B5B">
      <w:pPr>
        <w:pBdr>
          <w:top w:val="nil"/>
          <w:left w:val="nil"/>
          <w:bottom w:val="nil"/>
          <w:right w:val="nil"/>
          <w:between w:val="nil"/>
        </w:pBdr>
        <w:spacing w:before="280" w:after="280" w:line="240" w:lineRule="auto"/>
        <w:ind w:hanging="2"/>
        <w:rPr>
          <w:rFonts w:ascii="Rileno Sans" w:hAnsi="Rileno Sans"/>
          <w:color w:val="000000"/>
          <w:sz w:val="22"/>
          <w:szCs w:val="22"/>
        </w:rPr>
      </w:pPr>
      <w:r w:rsidRPr="005D0864">
        <w:rPr>
          <w:rFonts w:ascii="Rileno Sans" w:hAnsi="Rileno Sans"/>
          <w:color w:val="000000"/>
          <w:sz w:val="22"/>
          <w:szCs w:val="22"/>
        </w:rPr>
        <w:t>WHILE IT IS TECHNICALLY ILLEGAL FOR A PRIVATE CITIZEN TO POSSESS MIGRATORY BIRDS WITHOUT A PERMIT, IF A CITIZEN IS ACTING IN GOOD FAITH TO RESCUE AN INJURED OR ORPHANED BIRD AND TRANSPORT IT PROMPTLY FOR APPROPRIATE CARE, THEY ARE GENERALLY ALLOWED TO DO SO.</w:t>
      </w:r>
    </w:p>
    <w:p w:rsidR="0042343D" w:rsidRPr="005D0864" w:rsidRDefault="00874B5B" w:rsidP="004C571B">
      <w:pPr>
        <w:pBdr>
          <w:top w:val="nil"/>
          <w:left w:val="nil"/>
          <w:bottom w:val="nil"/>
          <w:right w:val="nil"/>
          <w:between w:val="nil"/>
        </w:pBdr>
        <w:spacing w:before="280" w:after="280" w:line="240" w:lineRule="auto"/>
        <w:ind w:hanging="2"/>
        <w:rPr>
          <w:rFonts w:ascii="Rileno Sans" w:hAnsi="Rileno Sans"/>
          <w:color w:val="000000"/>
          <w:sz w:val="22"/>
          <w:szCs w:val="22"/>
        </w:rPr>
      </w:pPr>
      <w:r w:rsidRPr="005D0864">
        <w:rPr>
          <w:rFonts w:ascii="Rileno Sans" w:hAnsi="Rileno Sans"/>
          <w:color w:val="000000"/>
          <w:sz w:val="22"/>
          <w:szCs w:val="22"/>
        </w:rPr>
        <w:t xml:space="preserve">To legally possess any migratory bird, an individual must have </w:t>
      </w:r>
      <w:r w:rsidRPr="005D0864">
        <w:rPr>
          <w:rFonts w:ascii="Rileno Sans" w:hAnsi="Rileno Sans"/>
          <w:b/>
          <w:color w:val="000000"/>
          <w:sz w:val="22"/>
          <w:szCs w:val="22"/>
          <w:u w:val="single"/>
        </w:rPr>
        <w:t>BOTH</w:t>
      </w:r>
      <w:r w:rsidRPr="005D0864">
        <w:rPr>
          <w:rFonts w:ascii="Rileno Sans" w:hAnsi="Rileno Sans"/>
          <w:color w:val="000000"/>
          <w:sz w:val="22"/>
          <w:szCs w:val="22"/>
        </w:rPr>
        <w:t xml:space="preserve"> a state and a federal permit.</w:t>
      </w:r>
    </w:p>
    <w:p w:rsidR="00874B5B" w:rsidRPr="004C571B" w:rsidRDefault="00874B5B" w:rsidP="0042343D">
      <w:pPr>
        <w:pStyle w:val="Heading5"/>
        <w:jc w:val="center"/>
        <w:rPr>
          <w:rFonts w:ascii="Rileno Sans" w:hAnsi="Rileno Sans"/>
          <w:b/>
          <w:sz w:val="24"/>
        </w:rPr>
      </w:pPr>
      <w:r w:rsidRPr="004C571B">
        <w:rPr>
          <w:rFonts w:ascii="Rileno Sans" w:hAnsi="Rileno Sans"/>
          <w:b/>
          <w:sz w:val="24"/>
        </w:rPr>
        <w:lastRenderedPageBreak/>
        <w:t>Game and Furbearing Animals</w:t>
      </w:r>
    </w:p>
    <w:p w:rsidR="0042343D" w:rsidRPr="005D0864" w:rsidRDefault="00874B5B" w:rsidP="0042343D">
      <w:pPr>
        <w:pBdr>
          <w:top w:val="nil"/>
          <w:left w:val="nil"/>
          <w:bottom w:val="nil"/>
          <w:right w:val="nil"/>
          <w:between w:val="nil"/>
        </w:pBdr>
        <w:spacing w:before="280" w:after="280" w:line="240" w:lineRule="auto"/>
        <w:ind w:hanging="2"/>
        <w:rPr>
          <w:rFonts w:ascii="Rileno Sans" w:hAnsi="Rileno Sans"/>
          <w:color w:val="000000"/>
          <w:sz w:val="22"/>
          <w:szCs w:val="22"/>
        </w:rPr>
      </w:pPr>
      <w:r w:rsidRPr="005D0864">
        <w:rPr>
          <w:rFonts w:ascii="Rileno Sans" w:hAnsi="Rileno Sans"/>
          <w:color w:val="000000"/>
          <w:sz w:val="22"/>
          <w:szCs w:val="22"/>
        </w:rPr>
        <w:t>These include any animal for which there is a trapping, hunting, or fishing season such as squirrel, rabbit, deer, bear, bobcat, raccoon, opossum, fox, skunk, beaver, otter, mink, etc.  The same restrictions apply to these animals that apply to migratory birds, except that only a state permit is required if the animals are not to be taken across a state line.</w:t>
      </w:r>
    </w:p>
    <w:p w:rsidR="00FE2CBF" w:rsidRPr="004C571B" w:rsidRDefault="00874B5B" w:rsidP="0042343D">
      <w:pPr>
        <w:pStyle w:val="Heading5"/>
        <w:jc w:val="center"/>
        <w:rPr>
          <w:rFonts w:ascii="Rileno Sans" w:hAnsi="Rileno Sans"/>
          <w:b/>
          <w:sz w:val="24"/>
        </w:rPr>
      </w:pPr>
      <w:r w:rsidRPr="004C571B">
        <w:rPr>
          <w:rFonts w:ascii="Rileno Sans" w:hAnsi="Rileno Sans"/>
          <w:b/>
          <w:sz w:val="24"/>
        </w:rPr>
        <w:t>Endangered and threatened species</w:t>
      </w:r>
    </w:p>
    <w:p w:rsidR="00874B5B" w:rsidRPr="005D0864" w:rsidRDefault="00874B5B" w:rsidP="00874B5B">
      <w:pPr>
        <w:pBdr>
          <w:top w:val="nil"/>
          <w:left w:val="nil"/>
          <w:bottom w:val="nil"/>
          <w:right w:val="nil"/>
          <w:between w:val="nil"/>
        </w:pBdr>
        <w:spacing w:before="280" w:after="280" w:line="240" w:lineRule="auto"/>
        <w:ind w:hanging="2"/>
        <w:rPr>
          <w:rFonts w:ascii="Rileno Sans" w:hAnsi="Rileno Sans"/>
          <w:color w:val="000000"/>
          <w:sz w:val="22"/>
          <w:szCs w:val="22"/>
        </w:rPr>
      </w:pPr>
      <w:r w:rsidRPr="005D0864">
        <w:rPr>
          <w:rFonts w:ascii="Rileno Sans" w:hAnsi="Rileno Sans"/>
          <w:color w:val="000000"/>
          <w:sz w:val="22"/>
          <w:szCs w:val="22"/>
        </w:rPr>
        <w:t>The same prohibitions exist for these species as for migratory birds, except the penalties for violations are much more severe.</w:t>
      </w:r>
    </w:p>
    <w:p w:rsidR="00FE2CBF" w:rsidRPr="004C571B" w:rsidRDefault="00874B5B" w:rsidP="0042343D">
      <w:pPr>
        <w:pStyle w:val="Heading5"/>
        <w:jc w:val="center"/>
        <w:rPr>
          <w:rFonts w:ascii="Rileno Sans" w:hAnsi="Rileno Sans"/>
          <w:b/>
          <w:sz w:val="24"/>
        </w:rPr>
      </w:pPr>
      <w:r w:rsidRPr="004C571B">
        <w:rPr>
          <w:rFonts w:ascii="Rileno Sans" w:hAnsi="Rileno Sans"/>
          <w:b/>
          <w:sz w:val="24"/>
        </w:rPr>
        <w:t>All other species</w:t>
      </w:r>
    </w:p>
    <w:p w:rsidR="004C571B" w:rsidRPr="005368C3" w:rsidRDefault="00874B5B" w:rsidP="005368C3">
      <w:pPr>
        <w:rPr>
          <w:rFonts w:ascii="Rileno Sans" w:hAnsi="Rileno Sans"/>
          <w:sz w:val="22"/>
          <w:szCs w:val="22"/>
        </w:rPr>
      </w:pPr>
      <w:r w:rsidRPr="005D0864">
        <w:rPr>
          <w:rFonts w:ascii="Rileno Sans" w:hAnsi="Rileno Sans"/>
          <w:sz w:val="22"/>
          <w:szCs w:val="22"/>
        </w:rPr>
        <w:t>There are presently little protection for species that do not follow under the above criteria.  However, legislation is currently being drafted.  For specific questions, please contact th</w:t>
      </w:r>
      <w:bookmarkStart w:id="474" w:name="_Toc95378795"/>
      <w:r w:rsidR="005368C3">
        <w:rPr>
          <w:rFonts w:ascii="Rileno Sans" w:hAnsi="Rileno Sans"/>
          <w:sz w:val="22"/>
          <w:szCs w:val="22"/>
        </w:rPr>
        <w:t>e Pennsylvania Game Commission.</w:t>
      </w:r>
    </w:p>
    <w:p w:rsidR="00874B5B" w:rsidRPr="0042343D" w:rsidRDefault="00874B5B" w:rsidP="00874B5B">
      <w:pPr>
        <w:pStyle w:val="Heading1"/>
        <w:rPr>
          <w:rFonts w:ascii="Rileno Sans" w:hAnsi="Rileno Sans"/>
          <w:color w:val="538135" w:themeColor="accent6" w:themeShade="BF"/>
        </w:rPr>
      </w:pPr>
      <w:r w:rsidRPr="0042343D">
        <w:rPr>
          <w:rFonts w:ascii="Rileno Sans" w:hAnsi="Rileno Sans"/>
          <w:color w:val="538135" w:themeColor="accent6" w:themeShade="BF"/>
        </w:rPr>
        <w:t>4.7 Federal and State Permits</w:t>
      </w:r>
      <w:bookmarkEnd w:id="474"/>
    </w:p>
    <w:p w:rsidR="00AC67C6" w:rsidRPr="005D0864" w:rsidRDefault="00AC67C6" w:rsidP="00AC67C6">
      <w:pPr>
        <w:pBdr>
          <w:top w:val="nil"/>
          <w:left w:val="nil"/>
          <w:bottom w:val="nil"/>
          <w:right w:val="nil"/>
          <w:between w:val="nil"/>
        </w:pBdr>
        <w:spacing w:before="280" w:after="280" w:line="240" w:lineRule="auto"/>
        <w:ind w:hanging="2"/>
        <w:rPr>
          <w:rFonts w:ascii="Rileno Sans" w:hAnsi="Rileno Sans"/>
          <w:color w:val="000000"/>
          <w:sz w:val="22"/>
          <w:szCs w:val="22"/>
        </w:rPr>
      </w:pPr>
      <w:r w:rsidRPr="005D0864">
        <w:rPr>
          <w:rFonts w:ascii="Rileno Sans" w:hAnsi="Rileno Sans"/>
          <w:b/>
          <w:color w:val="000000"/>
          <w:sz w:val="22"/>
          <w:szCs w:val="22"/>
        </w:rPr>
        <w:t>Permits are not given to people to keep native wild animals as pets.</w:t>
      </w:r>
      <w:r w:rsidRPr="005D0864">
        <w:rPr>
          <w:rFonts w:ascii="Rileno Sans" w:hAnsi="Rileno Sans"/>
          <w:color w:val="000000"/>
          <w:sz w:val="22"/>
          <w:szCs w:val="22"/>
        </w:rPr>
        <w:t xml:space="preserve">  Permits for possession, rehabilitation, education, salvage, propagation and scientific research may be obtained by professionals.  Federal permits are applied for and obtained through the U.S. Fish and Wildlife Service Regional Office.  State permits are applied for through the Pennsylvania Game Commission. </w:t>
      </w:r>
    </w:p>
    <w:p w:rsidR="00AC67C6" w:rsidRPr="005D0864" w:rsidRDefault="00AC67C6" w:rsidP="00AC67C6">
      <w:pPr>
        <w:pBdr>
          <w:top w:val="nil"/>
          <w:left w:val="nil"/>
          <w:bottom w:val="nil"/>
          <w:right w:val="nil"/>
          <w:between w:val="nil"/>
        </w:pBdr>
        <w:spacing w:before="280" w:after="280" w:line="240" w:lineRule="auto"/>
        <w:ind w:hanging="2"/>
        <w:jc w:val="center"/>
        <w:rPr>
          <w:rFonts w:ascii="Rileno Sans" w:hAnsi="Rileno Sans"/>
          <w:color w:val="000000"/>
          <w:sz w:val="22"/>
          <w:szCs w:val="22"/>
        </w:rPr>
      </w:pPr>
      <w:r w:rsidRPr="005D0864">
        <w:rPr>
          <w:rFonts w:ascii="Rileno Sans" w:hAnsi="Rileno Sans"/>
          <w:color w:val="000000"/>
          <w:sz w:val="22"/>
          <w:szCs w:val="22"/>
        </w:rPr>
        <w:t xml:space="preserve">THE HARP WILDLIFE CENTER STRONGLY RECOMMENDS </w:t>
      </w:r>
      <w:r w:rsidRPr="005D0864">
        <w:rPr>
          <w:rFonts w:ascii="Rileno Sans" w:hAnsi="Rileno Sans"/>
          <w:color w:val="000000"/>
          <w:sz w:val="22"/>
          <w:szCs w:val="22"/>
          <w:u w:val="single"/>
        </w:rPr>
        <w:t>AGAINST</w:t>
      </w:r>
      <w:r w:rsidRPr="005D0864">
        <w:rPr>
          <w:rFonts w:ascii="Rileno Sans" w:hAnsi="Rileno Sans"/>
          <w:color w:val="000000"/>
          <w:sz w:val="22"/>
          <w:szCs w:val="22"/>
        </w:rPr>
        <w:t xml:space="preserve"> KEEPING ANY WILD ANIMAL AS A PET.  MOST INDIVIDUALS ARE UNABLE TO ADEQUATELY PROVIDE FOR THE ANIMAL’S NEEDS AND WILL FIND THAT WILD ANIMALS DO NOT LIVE UP TO THEIR EXPECTATIONS AS A PET.  WILD PETS ARE USUALLY AGGRESSIVE AND DESTRUCTIVE.</w:t>
      </w:r>
    </w:p>
    <w:p w:rsidR="00AC67C6" w:rsidRPr="005D0864" w:rsidRDefault="00AC67C6" w:rsidP="00AC67C6">
      <w:pPr>
        <w:pBdr>
          <w:top w:val="nil"/>
          <w:left w:val="nil"/>
          <w:bottom w:val="nil"/>
          <w:right w:val="nil"/>
          <w:between w:val="nil"/>
        </w:pBdr>
        <w:spacing w:before="280" w:after="280" w:line="240" w:lineRule="auto"/>
        <w:ind w:hanging="2"/>
        <w:jc w:val="center"/>
        <w:rPr>
          <w:rFonts w:ascii="Rileno Sans" w:hAnsi="Rileno Sans"/>
          <w:color w:val="000000"/>
          <w:sz w:val="22"/>
          <w:szCs w:val="22"/>
        </w:rPr>
      </w:pPr>
      <w:r w:rsidRPr="005D0864">
        <w:rPr>
          <w:rFonts w:ascii="Rileno Sans" w:hAnsi="Rileno Sans"/>
          <w:color w:val="000000"/>
          <w:sz w:val="22"/>
          <w:szCs w:val="22"/>
        </w:rPr>
        <w:t>SPECIFIC QUESTIONS ABOUT WILDLIFE LAWS OR ABOUT SPECIFIC ANIMALS SHOULD BE DIRECTED TO THE REHABILITATORS OR THE APPROPRIATE STATE OR FEDERAL LAW ENFORCEMENT AGENCY.</w:t>
      </w:r>
    </w:p>
    <w:tbl>
      <w:tblPr>
        <w:tblW w:w="10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5"/>
        <w:gridCol w:w="3820"/>
        <w:gridCol w:w="3457"/>
      </w:tblGrid>
      <w:tr w:rsidR="00AC67C6" w:rsidRPr="008F6189" w:rsidTr="00AC67C6">
        <w:trPr>
          <w:jc w:val="center"/>
        </w:trPr>
        <w:tc>
          <w:tcPr>
            <w:tcW w:w="3465" w:type="dxa"/>
          </w:tcPr>
          <w:p w:rsidR="00AC67C6" w:rsidRPr="008F6189" w:rsidRDefault="00AC67C6" w:rsidP="006A34B3">
            <w:pPr>
              <w:pStyle w:val="Heading5"/>
              <w:jc w:val="center"/>
              <w:rPr>
                <w:rFonts w:ascii="Rileno Sans" w:hAnsi="Rileno Sans"/>
                <w:sz w:val="20"/>
              </w:rPr>
            </w:pPr>
            <w:r w:rsidRPr="008F6189">
              <w:rPr>
                <w:rFonts w:ascii="Rileno Sans" w:hAnsi="Rileno Sans"/>
                <w:sz w:val="20"/>
              </w:rPr>
              <w:t>U.S. Fish and Wildlife Service</w:t>
            </w:r>
          </w:p>
          <w:p w:rsidR="00AC67C6" w:rsidRPr="008F6189" w:rsidRDefault="00AC67C6" w:rsidP="006A34B3">
            <w:pPr>
              <w:pStyle w:val="Heading5"/>
              <w:jc w:val="center"/>
              <w:rPr>
                <w:rFonts w:ascii="Rileno Sans" w:hAnsi="Rileno Sans"/>
                <w:sz w:val="20"/>
              </w:rPr>
            </w:pPr>
            <w:r w:rsidRPr="008F6189">
              <w:rPr>
                <w:rFonts w:ascii="Rileno Sans" w:hAnsi="Rileno Sans"/>
                <w:sz w:val="20"/>
              </w:rPr>
              <w:t>Division of Law Enforcement</w:t>
            </w:r>
          </w:p>
          <w:p w:rsidR="00AC67C6" w:rsidRPr="008F6189" w:rsidRDefault="00AC67C6" w:rsidP="006A34B3">
            <w:pPr>
              <w:pStyle w:val="Heading5"/>
              <w:jc w:val="center"/>
              <w:rPr>
                <w:rFonts w:ascii="Rileno Sans" w:hAnsi="Rileno Sans"/>
                <w:sz w:val="20"/>
              </w:rPr>
            </w:pPr>
            <w:r w:rsidRPr="008F6189">
              <w:rPr>
                <w:rFonts w:ascii="Rileno Sans" w:hAnsi="Rileno Sans"/>
                <w:sz w:val="20"/>
              </w:rPr>
              <w:t>1 Gateway Center, Ste. 400-E</w:t>
            </w:r>
          </w:p>
          <w:p w:rsidR="00AC67C6" w:rsidRPr="008F6189" w:rsidRDefault="00AC67C6" w:rsidP="006A34B3">
            <w:pPr>
              <w:pStyle w:val="Heading5"/>
              <w:jc w:val="center"/>
              <w:rPr>
                <w:rFonts w:ascii="Rileno Sans" w:hAnsi="Rileno Sans"/>
                <w:sz w:val="20"/>
              </w:rPr>
            </w:pPr>
            <w:r w:rsidRPr="008F6189">
              <w:rPr>
                <w:rFonts w:ascii="Rileno Sans" w:hAnsi="Rileno Sans"/>
                <w:sz w:val="20"/>
              </w:rPr>
              <w:t>Newton Corner, MA 02158</w:t>
            </w:r>
          </w:p>
          <w:p w:rsidR="00AC67C6" w:rsidRPr="008F6189" w:rsidRDefault="00AC67C6" w:rsidP="006A34B3">
            <w:pPr>
              <w:pStyle w:val="Heading5"/>
              <w:jc w:val="center"/>
              <w:rPr>
                <w:rFonts w:ascii="Rileno Sans" w:hAnsi="Rileno Sans"/>
                <w:sz w:val="20"/>
              </w:rPr>
            </w:pPr>
            <w:r w:rsidRPr="008F6189">
              <w:rPr>
                <w:rFonts w:ascii="Rileno Sans" w:hAnsi="Rileno Sans"/>
                <w:sz w:val="20"/>
              </w:rPr>
              <w:t>Phone: (617) 965-5100</w:t>
            </w:r>
          </w:p>
        </w:tc>
        <w:tc>
          <w:tcPr>
            <w:tcW w:w="3820" w:type="dxa"/>
          </w:tcPr>
          <w:p w:rsidR="00AC67C6" w:rsidRPr="008F6189" w:rsidRDefault="00AC67C6" w:rsidP="00AC67C6">
            <w:pPr>
              <w:pStyle w:val="Heading5"/>
              <w:jc w:val="center"/>
              <w:rPr>
                <w:rFonts w:ascii="Rileno Sans" w:hAnsi="Rileno Sans"/>
                <w:sz w:val="20"/>
              </w:rPr>
            </w:pPr>
            <w:r w:rsidRPr="008F6189">
              <w:rPr>
                <w:rFonts w:ascii="Rileno Sans" w:hAnsi="Rileno Sans"/>
                <w:sz w:val="20"/>
              </w:rPr>
              <w:t>Pennsylvania Game Commission</w:t>
            </w:r>
          </w:p>
          <w:p w:rsidR="00AC67C6" w:rsidRPr="008F6189" w:rsidRDefault="00AC67C6" w:rsidP="00AC67C6">
            <w:pPr>
              <w:pStyle w:val="Heading5"/>
              <w:jc w:val="center"/>
              <w:rPr>
                <w:rFonts w:ascii="Rileno Sans" w:hAnsi="Rileno Sans"/>
                <w:sz w:val="20"/>
              </w:rPr>
            </w:pPr>
            <w:r w:rsidRPr="008F6189">
              <w:rPr>
                <w:rFonts w:ascii="Rileno Sans" w:hAnsi="Rileno Sans"/>
                <w:sz w:val="20"/>
              </w:rPr>
              <w:t>Southwest Region</w:t>
            </w:r>
          </w:p>
          <w:p w:rsidR="00AC67C6" w:rsidRPr="008F6189" w:rsidRDefault="00AC67C6" w:rsidP="00AC67C6">
            <w:pPr>
              <w:pStyle w:val="Heading5"/>
              <w:jc w:val="center"/>
              <w:rPr>
                <w:rFonts w:ascii="Rileno Sans" w:hAnsi="Rileno Sans"/>
                <w:sz w:val="20"/>
              </w:rPr>
            </w:pPr>
            <w:r w:rsidRPr="008F6189">
              <w:rPr>
                <w:rFonts w:ascii="Rileno Sans" w:hAnsi="Rileno Sans"/>
                <w:sz w:val="20"/>
              </w:rPr>
              <w:t>P.O. Box A</w:t>
            </w:r>
          </w:p>
          <w:p w:rsidR="00AC67C6" w:rsidRPr="008F6189" w:rsidRDefault="00AC67C6" w:rsidP="00AC67C6">
            <w:pPr>
              <w:pStyle w:val="Heading5"/>
              <w:jc w:val="center"/>
              <w:rPr>
                <w:rFonts w:ascii="Rileno Sans" w:hAnsi="Rileno Sans"/>
                <w:sz w:val="20"/>
              </w:rPr>
            </w:pPr>
            <w:r w:rsidRPr="008F6189">
              <w:rPr>
                <w:rFonts w:ascii="Rileno Sans" w:hAnsi="Rileno Sans"/>
                <w:sz w:val="20"/>
              </w:rPr>
              <w:t>Ligonier, PA 15658</w:t>
            </w:r>
          </w:p>
          <w:p w:rsidR="00AC67C6" w:rsidRPr="008F6189" w:rsidRDefault="00AC67C6" w:rsidP="00AC67C6">
            <w:pPr>
              <w:pStyle w:val="Heading5"/>
              <w:jc w:val="center"/>
              <w:rPr>
                <w:rFonts w:ascii="Rileno Sans" w:hAnsi="Rileno Sans"/>
                <w:sz w:val="20"/>
              </w:rPr>
            </w:pPr>
            <w:r w:rsidRPr="008F6189">
              <w:rPr>
                <w:rFonts w:ascii="Rileno Sans" w:hAnsi="Rileno Sans"/>
                <w:sz w:val="20"/>
              </w:rPr>
              <w:t>Phone: 724-238-9523</w:t>
            </w:r>
          </w:p>
        </w:tc>
        <w:tc>
          <w:tcPr>
            <w:tcW w:w="3457" w:type="dxa"/>
          </w:tcPr>
          <w:p w:rsidR="00AC67C6" w:rsidRPr="008F6189" w:rsidRDefault="00AC67C6" w:rsidP="00AC67C6">
            <w:pPr>
              <w:pStyle w:val="Heading5"/>
              <w:jc w:val="center"/>
              <w:rPr>
                <w:rFonts w:ascii="Rileno Sans" w:hAnsi="Rileno Sans"/>
                <w:sz w:val="20"/>
              </w:rPr>
            </w:pPr>
            <w:r w:rsidRPr="008F6189">
              <w:rPr>
                <w:rFonts w:ascii="Rileno Sans" w:hAnsi="Rileno Sans"/>
                <w:sz w:val="20"/>
              </w:rPr>
              <w:t>USDA- APHIS</w:t>
            </w:r>
          </w:p>
          <w:p w:rsidR="006A34B3" w:rsidRPr="008F6189" w:rsidRDefault="006A34B3" w:rsidP="00AC67C6">
            <w:pPr>
              <w:pStyle w:val="Heading5"/>
              <w:jc w:val="center"/>
              <w:rPr>
                <w:rFonts w:ascii="Rileno Sans" w:hAnsi="Rileno Sans"/>
                <w:sz w:val="20"/>
              </w:rPr>
            </w:pPr>
            <w:r w:rsidRPr="008F6189">
              <w:rPr>
                <w:rFonts w:ascii="Rileno Sans" w:hAnsi="Rileno Sans"/>
                <w:sz w:val="20"/>
              </w:rPr>
              <w:t>930 Main Campus Drive</w:t>
            </w:r>
          </w:p>
          <w:p w:rsidR="00AC67C6" w:rsidRPr="008F6189" w:rsidRDefault="00AC67C6" w:rsidP="00AC67C6">
            <w:pPr>
              <w:pStyle w:val="Heading5"/>
              <w:jc w:val="center"/>
              <w:rPr>
                <w:rFonts w:ascii="Rileno Sans" w:hAnsi="Rileno Sans"/>
                <w:sz w:val="20"/>
              </w:rPr>
            </w:pPr>
            <w:r w:rsidRPr="008F6189">
              <w:rPr>
                <w:rFonts w:ascii="Rileno Sans" w:hAnsi="Rileno Sans"/>
                <w:sz w:val="20"/>
              </w:rPr>
              <w:t>Suite 200</w:t>
            </w:r>
          </w:p>
          <w:p w:rsidR="00AC67C6" w:rsidRPr="008F6189" w:rsidRDefault="00AC67C6" w:rsidP="00AC67C6">
            <w:pPr>
              <w:pStyle w:val="Heading5"/>
              <w:jc w:val="center"/>
              <w:rPr>
                <w:rFonts w:ascii="Rileno Sans" w:hAnsi="Rileno Sans"/>
                <w:sz w:val="20"/>
              </w:rPr>
            </w:pPr>
            <w:r w:rsidRPr="008F6189">
              <w:rPr>
                <w:rFonts w:ascii="Rileno Sans" w:hAnsi="Rileno Sans"/>
                <w:sz w:val="20"/>
              </w:rPr>
              <w:t>Raleigh, NC 27606</w:t>
            </w:r>
          </w:p>
        </w:tc>
      </w:tr>
    </w:tbl>
    <w:p w:rsidR="00AC67C6" w:rsidRPr="009B218A" w:rsidRDefault="00AC67C6" w:rsidP="00AC67C6">
      <w:pPr>
        <w:rPr>
          <w:rFonts w:ascii="Rileno Sans" w:hAnsi="Rileno Sans"/>
        </w:rPr>
      </w:pPr>
    </w:p>
    <w:p w:rsidR="006A34B3" w:rsidRDefault="006A34B3" w:rsidP="00AC67C6">
      <w:pPr>
        <w:rPr>
          <w:rFonts w:ascii="Rileno Sans" w:hAnsi="Rileno Sans"/>
        </w:rPr>
      </w:pPr>
    </w:p>
    <w:p w:rsidR="009B218A" w:rsidRDefault="009B218A" w:rsidP="00AC67C6">
      <w:pPr>
        <w:rPr>
          <w:rFonts w:ascii="Rileno Sans" w:hAnsi="Rileno Sans"/>
        </w:rPr>
      </w:pPr>
    </w:p>
    <w:p w:rsidR="009B218A" w:rsidRDefault="009B218A" w:rsidP="00AC67C6">
      <w:pPr>
        <w:rPr>
          <w:rFonts w:ascii="Rileno Sans" w:hAnsi="Rileno Sans"/>
        </w:rPr>
      </w:pPr>
    </w:p>
    <w:p w:rsidR="009B218A" w:rsidRPr="009B218A" w:rsidRDefault="009B218A" w:rsidP="00AC67C6">
      <w:pPr>
        <w:rPr>
          <w:rFonts w:ascii="Rileno Sans" w:hAnsi="Rileno Sans"/>
        </w:rPr>
      </w:pPr>
    </w:p>
    <w:p w:rsidR="006A34B3" w:rsidRPr="009B218A" w:rsidRDefault="006A34B3" w:rsidP="006A34B3">
      <w:pPr>
        <w:pStyle w:val="Title"/>
        <w:rPr>
          <w:rFonts w:ascii="Rileno Sans" w:hAnsi="Rileno Sans"/>
        </w:rPr>
      </w:pPr>
      <w:r w:rsidRPr="009B218A">
        <w:rPr>
          <w:rFonts w:ascii="Rileno Sans" w:hAnsi="Rileno Sans"/>
        </w:rPr>
        <w:lastRenderedPageBreak/>
        <w:t>receipt of acknowledgement</w:t>
      </w:r>
    </w:p>
    <w:p w:rsidR="006A34B3" w:rsidRPr="009B218A" w:rsidRDefault="006A34B3" w:rsidP="006A34B3">
      <w:pPr>
        <w:pBdr>
          <w:top w:val="nil"/>
          <w:left w:val="nil"/>
          <w:bottom w:val="nil"/>
          <w:right w:val="nil"/>
          <w:between w:val="nil"/>
        </w:pBdr>
        <w:spacing w:before="280" w:after="280" w:line="240" w:lineRule="auto"/>
        <w:ind w:hanging="2"/>
        <w:rPr>
          <w:rFonts w:ascii="Rileno Sans" w:hAnsi="Rileno Sans"/>
          <w:color w:val="000000"/>
          <w:sz w:val="22"/>
          <w:szCs w:val="22"/>
        </w:rPr>
      </w:pPr>
      <w:r w:rsidRPr="009B218A">
        <w:rPr>
          <w:rFonts w:ascii="Rileno Sans" w:hAnsi="Rileno Sans"/>
          <w:color w:val="000000"/>
          <w:sz w:val="22"/>
          <w:szCs w:val="22"/>
        </w:rPr>
        <w:t>The Volunteer Handbook is a compilation of personnel policies, practices and procedures currently in effect in The Humane Animal Rescue of Pittsburgh’s Wildlife Center Volunteer Program.</w:t>
      </w:r>
    </w:p>
    <w:p w:rsidR="006A34B3" w:rsidRPr="009B218A" w:rsidRDefault="006A34B3" w:rsidP="006A34B3">
      <w:pPr>
        <w:pBdr>
          <w:top w:val="nil"/>
          <w:left w:val="nil"/>
          <w:bottom w:val="nil"/>
          <w:right w:val="nil"/>
          <w:between w:val="nil"/>
        </w:pBdr>
        <w:spacing w:before="280" w:after="280" w:line="240" w:lineRule="auto"/>
        <w:ind w:hanging="2"/>
        <w:rPr>
          <w:rFonts w:ascii="Rileno Sans" w:hAnsi="Rileno Sans"/>
          <w:color w:val="000000"/>
          <w:sz w:val="22"/>
          <w:szCs w:val="22"/>
        </w:rPr>
      </w:pPr>
      <w:r w:rsidRPr="009B218A">
        <w:rPr>
          <w:rFonts w:ascii="Rileno Sans" w:hAnsi="Rileno Sans"/>
          <w:color w:val="000000"/>
          <w:sz w:val="22"/>
          <w:szCs w:val="22"/>
        </w:rPr>
        <w:t>This handbook is designed to introduce volunteers to the organization, familiarize you with organizational policies as they pertain to you as a volunteer, provide general guidelines on volunteer program rules, disciplinary procedures and other issues related to your volunteer status and to help answer many of the questions that may arise in connection with your volunteering at the HARP.</w:t>
      </w:r>
    </w:p>
    <w:p w:rsidR="006A34B3" w:rsidRPr="009B218A" w:rsidRDefault="006A34B3" w:rsidP="006A34B3">
      <w:pPr>
        <w:pBdr>
          <w:top w:val="nil"/>
          <w:left w:val="nil"/>
          <w:bottom w:val="nil"/>
          <w:right w:val="nil"/>
          <w:between w:val="nil"/>
        </w:pBdr>
        <w:spacing w:before="280" w:after="280" w:line="240" w:lineRule="auto"/>
        <w:ind w:hanging="2"/>
        <w:rPr>
          <w:rFonts w:ascii="Rileno Sans" w:hAnsi="Rileno Sans"/>
          <w:color w:val="000000"/>
          <w:sz w:val="22"/>
          <w:szCs w:val="22"/>
        </w:rPr>
      </w:pPr>
      <w:r w:rsidRPr="009B218A">
        <w:rPr>
          <w:rFonts w:ascii="Rileno Sans" w:hAnsi="Rileno Sans"/>
          <w:color w:val="000000"/>
          <w:sz w:val="22"/>
          <w:szCs w:val="22"/>
        </w:rPr>
        <w:t>This handbook does not purport to include every conceivable situation; it is meant to be a guideline, and unless laws prescribe otherwise, common sense shall prevail.  Federal, state, and/or local laws will take precedence over The Humane Animal Rescue of Pittsburgh’s WLC policies, where applicable.</w:t>
      </w:r>
    </w:p>
    <w:p w:rsidR="006A34B3" w:rsidRPr="009B218A" w:rsidRDefault="006A34B3" w:rsidP="006A34B3">
      <w:pPr>
        <w:pBdr>
          <w:top w:val="nil"/>
          <w:left w:val="nil"/>
          <w:bottom w:val="nil"/>
          <w:right w:val="nil"/>
          <w:between w:val="nil"/>
        </w:pBdr>
        <w:spacing w:before="280" w:after="280" w:line="240" w:lineRule="auto"/>
        <w:ind w:hanging="2"/>
        <w:rPr>
          <w:rFonts w:ascii="Rileno Sans" w:hAnsi="Rileno Sans"/>
          <w:color w:val="000000"/>
          <w:sz w:val="22"/>
          <w:szCs w:val="22"/>
        </w:rPr>
      </w:pPr>
      <w:r w:rsidRPr="009B218A">
        <w:rPr>
          <w:rFonts w:ascii="Rileno Sans" w:hAnsi="Rileno Sans"/>
          <w:color w:val="000000"/>
          <w:sz w:val="22"/>
          <w:szCs w:val="22"/>
        </w:rPr>
        <w:t>Personnel policies are applied at the discretion of The Humane Animal Rescue of Pittsburgh.  HARP WLC reserves the right to change, withdraw, apply, or amend any of our policies or benefits, including those covered in this handbook, at any time.  The Wildlife Center may notify you of such changes via email, via a printed memo, notice, amendment to or reprinting of this handbook, but may, in its discretion make such changes at any time, with or without notice and without a written revision of this handbook.</w:t>
      </w:r>
    </w:p>
    <w:p w:rsidR="006A34B3" w:rsidRPr="009B218A" w:rsidRDefault="006A34B3" w:rsidP="006A34B3">
      <w:pPr>
        <w:pBdr>
          <w:top w:val="nil"/>
          <w:left w:val="nil"/>
          <w:bottom w:val="nil"/>
          <w:right w:val="nil"/>
          <w:between w:val="nil"/>
        </w:pBdr>
        <w:spacing w:before="280" w:after="280" w:line="240" w:lineRule="auto"/>
        <w:ind w:hanging="2"/>
        <w:rPr>
          <w:rFonts w:ascii="Rileno Sans" w:hAnsi="Rileno Sans"/>
          <w:color w:val="000000"/>
          <w:sz w:val="22"/>
          <w:szCs w:val="22"/>
        </w:rPr>
      </w:pPr>
      <w:r w:rsidRPr="009B218A">
        <w:rPr>
          <w:rFonts w:ascii="Rileno Sans" w:hAnsi="Rileno Sans"/>
          <w:color w:val="000000"/>
          <w:sz w:val="22"/>
          <w:szCs w:val="22"/>
        </w:rPr>
        <w:t>By signing below, you acknowledge that you have received a copy of The Humane Animal Rescue of Pittsburgh’s Wildlife Center Volunteer Handbook, either in digital or hard copy, and understand that it is your responsibility to read and comply with the policies contained therein and any revisions made to it.  While each policy is outlined in this handbook, there are additional waivers that must be signed, covering more details of said policies.</w:t>
      </w:r>
    </w:p>
    <w:p w:rsidR="006A34B3" w:rsidRPr="009B218A" w:rsidRDefault="006A34B3" w:rsidP="006A34B3">
      <w:pPr>
        <w:pBdr>
          <w:top w:val="nil"/>
          <w:left w:val="nil"/>
          <w:bottom w:val="nil"/>
          <w:right w:val="nil"/>
          <w:between w:val="nil"/>
        </w:pBdr>
        <w:spacing w:before="280" w:after="280" w:line="240" w:lineRule="auto"/>
        <w:ind w:hanging="2"/>
        <w:rPr>
          <w:rFonts w:ascii="Rileno Sans" w:hAnsi="Rileno Sans"/>
          <w:color w:val="000000"/>
          <w:sz w:val="22"/>
          <w:szCs w:val="22"/>
        </w:rPr>
      </w:pPr>
    </w:p>
    <w:p w:rsidR="006A34B3" w:rsidRPr="009B218A" w:rsidRDefault="006A34B3" w:rsidP="006A34B3">
      <w:pPr>
        <w:pBdr>
          <w:top w:val="nil"/>
          <w:left w:val="nil"/>
          <w:bottom w:val="nil"/>
          <w:right w:val="nil"/>
          <w:between w:val="nil"/>
        </w:pBdr>
        <w:tabs>
          <w:tab w:val="left" w:pos="4320"/>
          <w:tab w:val="left" w:pos="5040"/>
          <w:tab w:val="left" w:pos="7200"/>
        </w:tabs>
        <w:spacing w:before="280" w:after="280" w:line="240" w:lineRule="auto"/>
        <w:ind w:hanging="2"/>
        <w:rPr>
          <w:rFonts w:ascii="Rileno Sans" w:hAnsi="Rileno Sans"/>
          <w:color w:val="000000"/>
          <w:sz w:val="22"/>
          <w:szCs w:val="22"/>
        </w:rPr>
      </w:pPr>
      <w:r w:rsidRPr="009B218A">
        <w:rPr>
          <w:rFonts w:ascii="Rileno Sans" w:hAnsi="Rileno Sans"/>
          <w:color w:val="000000"/>
          <w:sz w:val="22"/>
          <w:szCs w:val="22"/>
          <w:u w:val="single"/>
        </w:rPr>
        <w:tab/>
      </w:r>
      <w:r w:rsidRPr="009B218A">
        <w:rPr>
          <w:rFonts w:ascii="Rileno Sans" w:hAnsi="Rileno Sans"/>
          <w:color w:val="000000"/>
          <w:sz w:val="22"/>
          <w:szCs w:val="22"/>
        </w:rPr>
        <w:tab/>
      </w:r>
    </w:p>
    <w:p w:rsidR="006A34B3" w:rsidRPr="009B218A" w:rsidRDefault="006A34B3" w:rsidP="006A34B3">
      <w:pPr>
        <w:pBdr>
          <w:top w:val="nil"/>
          <w:left w:val="nil"/>
          <w:bottom w:val="nil"/>
          <w:right w:val="nil"/>
          <w:between w:val="nil"/>
        </w:pBdr>
        <w:tabs>
          <w:tab w:val="left" w:pos="4320"/>
          <w:tab w:val="left" w:pos="5040"/>
          <w:tab w:val="left" w:pos="7200"/>
        </w:tabs>
        <w:spacing w:before="280" w:after="280" w:line="240" w:lineRule="auto"/>
        <w:ind w:hanging="2"/>
        <w:jc w:val="center"/>
        <w:rPr>
          <w:rFonts w:ascii="Rileno Sans" w:hAnsi="Rileno Sans"/>
          <w:color w:val="000000"/>
          <w:sz w:val="22"/>
          <w:szCs w:val="22"/>
        </w:rPr>
      </w:pPr>
      <w:r w:rsidRPr="009B218A">
        <w:rPr>
          <w:rFonts w:ascii="Rileno Sans" w:hAnsi="Rileno Sans"/>
          <w:color w:val="000000"/>
          <w:sz w:val="22"/>
          <w:szCs w:val="22"/>
        </w:rPr>
        <w:t>Signature________________________________</w:t>
      </w:r>
      <w:r w:rsidRPr="009B218A">
        <w:rPr>
          <w:rFonts w:ascii="Rileno Sans" w:hAnsi="Rileno Sans"/>
          <w:color w:val="000000"/>
          <w:sz w:val="22"/>
          <w:szCs w:val="22"/>
        </w:rPr>
        <w:tab/>
        <w:t>Date_______________</w:t>
      </w:r>
    </w:p>
    <w:p w:rsidR="006A34B3" w:rsidRPr="009B218A" w:rsidRDefault="006A34B3" w:rsidP="006A34B3">
      <w:pPr>
        <w:pBdr>
          <w:top w:val="nil"/>
          <w:left w:val="nil"/>
          <w:bottom w:val="nil"/>
          <w:right w:val="nil"/>
          <w:between w:val="nil"/>
        </w:pBdr>
        <w:tabs>
          <w:tab w:val="left" w:pos="4320"/>
          <w:tab w:val="left" w:pos="5040"/>
          <w:tab w:val="left" w:pos="7200"/>
        </w:tabs>
        <w:spacing w:before="280" w:after="280" w:line="240" w:lineRule="auto"/>
        <w:ind w:hanging="2"/>
        <w:jc w:val="center"/>
        <w:rPr>
          <w:rFonts w:ascii="Rileno Sans" w:hAnsi="Rileno Sans"/>
          <w:color w:val="000000"/>
          <w:sz w:val="22"/>
          <w:szCs w:val="22"/>
        </w:rPr>
      </w:pPr>
    </w:p>
    <w:p w:rsidR="006A34B3" w:rsidRPr="009B218A" w:rsidRDefault="006A34B3" w:rsidP="006A34B3">
      <w:pPr>
        <w:pBdr>
          <w:top w:val="nil"/>
          <w:left w:val="nil"/>
          <w:bottom w:val="nil"/>
          <w:right w:val="nil"/>
          <w:between w:val="nil"/>
        </w:pBdr>
        <w:spacing w:before="280" w:after="280" w:line="240" w:lineRule="auto"/>
        <w:ind w:hanging="2"/>
        <w:jc w:val="center"/>
        <w:rPr>
          <w:rFonts w:ascii="Rileno Sans" w:hAnsi="Rileno Sans"/>
          <w:color w:val="000000"/>
          <w:sz w:val="22"/>
          <w:szCs w:val="22"/>
        </w:rPr>
      </w:pPr>
      <w:r w:rsidRPr="009B218A">
        <w:rPr>
          <w:rFonts w:ascii="Rileno Sans" w:hAnsi="Rileno Sans"/>
          <w:color w:val="000000"/>
          <w:sz w:val="22"/>
          <w:szCs w:val="22"/>
        </w:rPr>
        <w:t>Please print your full name___________________________________________</w:t>
      </w:r>
    </w:p>
    <w:p w:rsidR="006A34B3" w:rsidRPr="009B218A" w:rsidRDefault="006A34B3" w:rsidP="006A34B3">
      <w:pPr>
        <w:pBdr>
          <w:top w:val="nil"/>
          <w:left w:val="nil"/>
          <w:bottom w:val="nil"/>
          <w:right w:val="nil"/>
          <w:between w:val="nil"/>
        </w:pBdr>
        <w:spacing w:before="280" w:after="280" w:line="240" w:lineRule="auto"/>
        <w:ind w:hanging="2"/>
        <w:rPr>
          <w:rFonts w:ascii="Rileno Sans" w:hAnsi="Rileno Sans"/>
          <w:color w:val="000000"/>
          <w:sz w:val="22"/>
          <w:szCs w:val="22"/>
        </w:rPr>
      </w:pPr>
    </w:p>
    <w:p w:rsidR="006A34B3" w:rsidRPr="009B218A" w:rsidRDefault="006A34B3" w:rsidP="006A34B3">
      <w:pPr>
        <w:pBdr>
          <w:top w:val="nil"/>
          <w:left w:val="nil"/>
          <w:bottom w:val="nil"/>
          <w:right w:val="nil"/>
          <w:between w:val="nil"/>
        </w:pBdr>
        <w:spacing w:before="280" w:after="160" w:line="240" w:lineRule="auto"/>
        <w:ind w:hanging="2"/>
        <w:jc w:val="center"/>
        <w:rPr>
          <w:rFonts w:ascii="Rileno Sans" w:hAnsi="Rileno Sans"/>
          <w:color w:val="000000"/>
          <w:sz w:val="22"/>
          <w:szCs w:val="22"/>
        </w:rPr>
      </w:pPr>
      <w:r w:rsidRPr="009B218A">
        <w:rPr>
          <w:rFonts w:ascii="Rileno Sans" w:hAnsi="Rileno Sans"/>
          <w:color w:val="000000"/>
          <w:sz w:val="22"/>
          <w:szCs w:val="22"/>
        </w:rPr>
        <w:t>Please sign and date one copy of this notice and return it to Volunteer Coordinator.</w:t>
      </w:r>
      <w:r w:rsidRPr="009B218A">
        <w:rPr>
          <w:rFonts w:ascii="Rileno Sans" w:hAnsi="Rileno Sans"/>
          <w:color w:val="000000"/>
          <w:sz w:val="22"/>
          <w:szCs w:val="22"/>
        </w:rPr>
        <w:br/>
        <w:t>Retain a second copy for your reference.</w:t>
      </w:r>
    </w:p>
    <w:p w:rsidR="006A34B3" w:rsidRPr="009B218A" w:rsidRDefault="006A34B3" w:rsidP="006A34B3">
      <w:pPr>
        <w:rPr>
          <w:rFonts w:ascii="Rileno Sans" w:hAnsi="Rileno Sans"/>
        </w:rPr>
      </w:pPr>
    </w:p>
    <w:sectPr w:rsidR="006A34B3" w:rsidRPr="009B218A" w:rsidSect="00DC7A30">
      <w:foot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A5A" w:rsidRDefault="00030A5A" w:rsidP="00B8645F">
      <w:pPr>
        <w:spacing w:after="0" w:line="240" w:lineRule="auto"/>
      </w:pPr>
      <w:r>
        <w:separator/>
      </w:r>
    </w:p>
  </w:endnote>
  <w:endnote w:type="continuationSeparator" w:id="0">
    <w:p w:rsidR="00030A5A" w:rsidRDefault="00030A5A"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ileno Sans">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307506"/>
      <w:docPartObj>
        <w:docPartGallery w:val="Page Numbers (Bottom of Page)"/>
        <w:docPartUnique/>
      </w:docPartObj>
    </w:sdtPr>
    <w:sdtEndPr>
      <w:rPr>
        <w:noProof/>
      </w:rPr>
    </w:sdtEndPr>
    <w:sdtContent>
      <w:p w:rsidR="00030A5A" w:rsidRDefault="00030A5A">
        <w:pPr>
          <w:pStyle w:val="Footer"/>
          <w:jc w:val="right"/>
        </w:pPr>
        <w:r>
          <w:fldChar w:fldCharType="begin"/>
        </w:r>
        <w:r>
          <w:instrText xml:space="preserve"> PAGE   \* MERGEFORMAT </w:instrText>
        </w:r>
        <w:r>
          <w:fldChar w:fldCharType="separate"/>
        </w:r>
        <w:r w:rsidR="00306E6D">
          <w:rPr>
            <w:noProof/>
          </w:rPr>
          <w:t>26</w:t>
        </w:r>
        <w:r>
          <w:rPr>
            <w:noProof/>
          </w:rPr>
          <w:fldChar w:fldCharType="end"/>
        </w:r>
      </w:p>
    </w:sdtContent>
  </w:sdt>
  <w:p w:rsidR="00030A5A" w:rsidRDefault="00030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A5A" w:rsidRDefault="00030A5A" w:rsidP="00B8645F">
      <w:pPr>
        <w:spacing w:after="0" w:line="240" w:lineRule="auto"/>
      </w:pPr>
      <w:r>
        <w:separator/>
      </w:r>
    </w:p>
  </w:footnote>
  <w:footnote w:type="continuationSeparator" w:id="0">
    <w:p w:rsidR="00030A5A" w:rsidRDefault="00030A5A" w:rsidP="00B86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FA9"/>
    <w:multiLevelType w:val="multilevel"/>
    <w:tmpl w:val="D0A262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5D18A5"/>
    <w:multiLevelType w:val="hybridMultilevel"/>
    <w:tmpl w:val="5C408D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048A4CD0"/>
    <w:multiLevelType w:val="hybridMultilevel"/>
    <w:tmpl w:val="3666785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05F65DB8"/>
    <w:multiLevelType w:val="multilevel"/>
    <w:tmpl w:val="5034562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7707246"/>
    <w:multiLevelType w:val="hybridMultilevel"/>
    <w:tmpl w:val="E138E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1A48"/>
    <w:multiLevelType w:val="hybridMultilevel"/>
    <w:tmpl w:val="630AD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3C3340"/>
    <w:multiLevelType w:val="multilevel"/>
    <w:tmpl w:val="B9C2D59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93C69"/>
    <w:multiLevelType w:val="multilevel"/>
    <w:tmpl w:val="05B2F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32410AE"/>
    <w:multiLevelType w:val="hybridMultilevel"/>
    <w:tmpl w:val="4912925C"/>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177F2121"/>
    <w:multiLevelType w:val="hybridMultilevel"/>
    <w:tmpl w:val="3A7C27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17EC6B0D"/>
    <w:multiLevelType w:val="multilevel"/>
    <w:tmpl w:val="24F4022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BA6F58"/>
    <w:multiLevelType w:val="hybridMultilevel"/>
    <w:tmpl w:val="CB54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6DD"/>
    <w:multiLevelType w:val="multilevel"/>
    <w:tmpl w:val="0254BA0A"/>
    <w:lvl w:ilvl="0">
      <w:start w:val="1"/>
      <w:numFmt w:val="decimal"/>
      <w:lvlText w:val="Section %1"/>
      <w:lvlJc w:val="left"/>
      <w:pPr>
        <w:ind w:left="432" w:hanging="432"/>
      </w:pPr>
      <w:rPr>
        <w:vertAlign w:val="baseline"/>
      </w:rPr>
    </w:lvl>
    <w:lvl w:ilvl="1">
      <w:start w:val="1"/>
      <w:numFmt w:val="decimal"/>
      <w:lvlText w:val="%1.%2"/>
      <w:lvlJc w:val="left"/>
      <w:pPr>
        <w:ind w:left="849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3" w15:restartNumberingAfterBreak="0">
    <w:nsid w:val="21F33048"/>
    <w:multiLevelType w:val="hybridMultilevel"/>
    <w:tmpl w:val="121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B2F12"/>
    <w:multiLevelType w:val="hybridMultilevel"/>
    <w:tmpl w:val="0A46742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24B4457A"/>
    <w:multiLevelType w:val="hybridMultilevel"/>
    <w:tmpl w:val="32A09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61FDE"/>
    <w:multiLevelType w:val="hybridMultilevel"/>
    <w:tmpl w:val="8868932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2906102E"/>
    <w:multiLevelType w:val="hybridMultilevel"/>
    <w:tmpl w:val="E5F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61671"/>
    <w:multiLevelType w:val="multilevel"/>
    <w:tmpl w:val="E0DCEB44"/>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8F14581"/>
    <w:multiLevelType w:val="hybridMultilevel"/>
    <w:tmpl w:val="3EA2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E3C86"/>
    <w:multiLevelType w:val="multilevel"/>
    <w:tmpl w:val="E0DCEB44"/>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BB01126"/>
    <w:multiLevelType w:val="multilevel"/>
    <w:tmpl w:val="3DE863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17452BC"/>
    <w:multiLevelType w:val="hybridMultilevel"/>
    <w:tmpl w:val="997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C611D"/>
    <w:multiLevelType w:val="hybridMultilevel"/>
    <w:tmpl w:val="A352F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753995"/>
    <w:multiLevelType w:val="multilevel"/>
    <w:tmpl w:val="05B2F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82B509C"/>
    <w:multiLevelType w:val="multilevel"/>
    <w:tmpl w:val="92462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EF12692"/>
    <w:multiLevelType w:val="hybridMultilevel"/>
    <w:tmpl w:val="09E25D1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524745E8"/>
    <w:multiLevelType w:val="hybridMultilevel"/>
    <w:tmpl w:val="0D663F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37C7AE6"/>
    <w:multiLevelType w:val="hybridMultilevel"/>
    <w:tmpl w:val="3320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02AEB"/>
    <w:multiLevelType w:val="multilevel"/>
    <w:tmpl w:val="72967C9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AB22473"/>
    <w:multiLevelType w:val="multilevel"/>
    <w:tmpl w:val="E0DCEB44"/>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AFB26C3"/>
    <w:multiLevelType w:val="multilevel"/>
    <w:tmpl w:val="A77CEEC6"/>
    <w:lvl w:ilvl="0">
      <w:start w:val="3"/>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EC218E"/>
    <w:multiLevelType w:val="multilevel"/>
    <w:tmpl w:val="EB8034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5A82E68"/>
    <w:multiLevelType w:val="multilevel"/>
    <w:tmpl w:val="05B2F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A993DFC"/>
    <w:multiLevelType w:val="hybridMultilevel"/>
    <w:tmpl w:val="1F6A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251CE"/>
    <w:multiLevelType w:val="multilevel"/>
    <w:tmpl w:val="05B2F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BCD6ECC"/>
    <w:multiLevelType w:val="hybridMultilevel"/>
    <w:tmpl w:val="A0B0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425C4"/>
    <w:multiLevelType w:val="hybridMultilevel"/>
    <w:tmpl w:val="23B06E16"/>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15:restartNumberingAfterBreak="0">
    <w:nsid w:val="74024F2D"/>
    <w:multiLevelType w:val="hybridMultilevel"/>
    <w:tmpl w:val="1256DB0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9" w15:restartNumberingAfterBreak="0">
    <w:nsid w:val="7DCD7728"/>
    <w:multiLevelType w:val="multilevel"/>
    <w:tmpl w:val="222074DC"/>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DE225F0"/>
    <w:multiLevelType w:val="multilevel"/>
    <w:tmpl w:val="05B2F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32"/>
  </w:num>
  <w:num w:numId="3">
    <w:abstractNumId w:val="13"/>
  </w:num>
  <w:num w:numId="4">
    <w:abstractNumId w:val="36"/>
  </w:num>
  <w:num w:numId="5">
    <w:abstractNumId w:val="23"/>
  </w:num>
  <w:num w:numId="6">
    <w:abstractNumId w:val="19"/>
  </w:num>
  <w:num w:numId="7">
    <w:abstractNumId w:val="14"/>
  </w:num>
  <w:num w:numId="8">
    <w:abstractNumId w:val="22"/>
  </w:num>
  <w:num w:numId="9">
    <w:abstractNumId w:val="34"/>
  </w:num>
  <w:num w:numId="10">
    <w:abstractNumId w:val="18"/>
  </w:num>
  <w:num w:numId="11">
    <w:abstractNumId w:val="28"/>
  </w:num>
  <w:num w:numId="12">
    <w:abstractNumId w:val="30"/>
  </w:num>
  <w:num w:numId="13">
    <w:abstractNumId w:val="20"/>
  </w:num>
  <w:num w:numId="14">
    <w:abstractNumId w:val="15"/>
  </w:num>
  <w:num w:numId="15">
    <w:abstractNumId w:val="25"/>
  </w:num>
  <w:num w:numId="16">
    <w:abstractNumId w:val="0"/>
  </w:num>
  <w:num w:numId="17">
    <w:abstractNumId w:val="8"/>
  </w:num>
  <w:num w:numId="18">
    <w:abstractNumId w:val="37"/>
  </w:num>
  <w:num w:numId="19">
    <w:abstractNumId w:val="16"/>
  </w:num>
  <w:num w:numId="20">
    <w:abstractNumId w:val="12"/>
  </w:num>
  <w:num w:numId="21">
    <w:abstractNumId w:val="26"/>
  </w:num>
  <w:num w:numId="22">
    <w:abstractNumId w:val="38"/>
  </w:num>
  <w:num w:numId="23">
    <w:abstractNumId w:val="27"/>
  </w:num>
  <w:num w:numId="24">
    <w:abstractNumId w:val="21"/>
  </w:num>
  <w:num w:numId="25">
    <w:abstractNumId w:val="3"/>
  </w:num>
  <w:num w:numId="26">
    <w:abstractNumId w:val="29"/>
  </w:num>
  <w:num w:numId="27">
    <w:abstractNumId w:val="4"/>
  </w:num>
  <w:num w:numId="28">
    <w:abstractNumId w:val="5"/>
  </w:num>
  <w:num w:numId="29">
    <w:abstractNumId w:val="9"/>
  </w:num>
  <w:num w:numId="30">
    <w:abstractNumId w:val="2"/>
  </w:num>
  <w:num w:numId="31">
    <w:abstractNumId w:val="17"/>
  </w:num>
  <w:num w:numId="32">
    <w:abstractNumId w:val="11"/>
  </w:num>
  <w:num w:numId="33">
    <w:abstractNumId w:val="1"/>
  </w:num>
  <w:num w:numId="34">
    <w:abstractNumId w:val="33"/>
  </w:num>
  <w:num w:numId="35">
    <w:abstractNumId w:val="40"/>
  </w:num>
  <w:num w:numId="36">
    <w:abstractNumId w:val="35"/>
  </w:num>
  <w:num w:numId="37">
    <w:abstractNumId w:val="6"/>
  </w:num>
  <w:num w:numId="38">
    <w:abstractNumId w:val="31"/>
  </w:num>
  <w:num w:numId="39">
    <w:abstractNumId w:val="24"/>
  </w:num>
  <w:num w:numId="40">
    <w:abstractNumId w:val="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AE"/>
    <w:rsid w:val="00010610"/>
    <w:rsid w:val="00030A5A"/>
    <w:rsid w:val="0006775F"/>
    <w:rsid w:val="0007402C"/>
    <w:rsid w:val="000A117F"/>
    <w:rsid w:val="000B6AD9"/>
    <w:rsid w:val="000B740B"/>
    <w:rsid w:val="000B75A7"/>
    <w:rsid w:val="000C75DD"/>
    <w:rsid w:val="000F1BAD"/>
    <w:rsid w:val="00135C2F"/>
    <w:rsid w:val="00151761"/>
    <w:rsid w:val="00154C43"/>
    <w:rsid w:val="00165F7D"/>
    <w:rsid w:val="001718DF"/>
    <w:rsid w:val="001830F0"/>
    <w:rsid w:val="00192082"/>
    <w:rsid w:val="001C0B87"/>
    <w:rsid w:val="001F4515"/>
    <w:rsid w:val="00234458"/>
    <w:rsid w:val="002619A0"/>
    <w:rsid w:val="00265A6A"/>
    <w:rsid w:val="00276F66"/>
    <w:rsid w:val="002859BB"/>
    <w:rsid w:val="00287330"/>
    <w:rsid w:val="002A05B3"/>
    <w:rsid w:val="002C0C18"/>
    <w:rsid w:val="002C284C"/>
    <w:rsid w:val="002F59EC"/>
    <w:rsid w:val="00306E6D"/>
    <w:rsid w:val="003215D8"/>
    <w:rsid w:val="0032255B"/>
    <w:rsid w:val="0033633D"/>
    <w:rsid w:val="00353489"/>
    <w:rsid w:val="00353F59"/>
    <w:rsid w:val="00362B1A"/>
    <w:rsid w:val="00363F54"/>
    <w:rsid w:val="00367299"/>
    <w:rsid w:val="003706C1"/>
    <w:rsid w:val="003840C1"/>
    <w:rsid w:val="003A0837"/>
    <w:rsid w:val="003E4767"/>
    <w:rsid w:val="0041147B"/>
    <w:rsid w:val="0042343D"/>
    <w:rsid w:val="004C571B"/>
    <w:rsid w:val="004E023D"/>
    <w:rsid w:val="00511C7C"/>
    <w:rsid w:val="00527F3C"/>
    <w:rsid w:val="005368C3"/>
    <w:rsid w:val="005514D8"/>
    <w:rsid w:val="0055765E"/>
    <w:rsid w:val="005624F0"/>
    <w:rsid w:val="005844F3"/>
    <w:rsid w:val="00594FF3"/>
    <w:rsid w:val="005A34CC"/>
    <w:rsid w:val="005C3656"/>
    <w:rsid w:val="005D0864"/>
    <w:rsid w:val="005E1570"/>
    <w:rsid w:val="00604061"/>
    <w:rsid w:val="00615A43"/>
    <w:rsid w:val="00624EB4"/>
    <w:rsid w:val="0063512A"/>
    <w:rsid w:val="006416DF"/>
    <w:rsid w:val="006A34B3"/>
    <w:rsid w:val="006D7D64"/>
    <w:rsid w:val="006E2040"/>
    <w:rsid w:val="0070027B"/>
    <w:rsid w:val="007113C1"/>
    <w:rsid w:val="007824C8"/>
    <w:rsid w:val="007C57DD"/>
    <w:rsid w:val="007D5922"/>
    <w:rsid w:val="007E0A2B"/>
    <w:rsid w:val="007E2345"/>
    <w:rsid w:val="007E333D"/>
    <w:rsid w:val="007E7DF0"/>
    <w:rsid w:val="008640D7"/>
    <w:rsid w:val="00874B5B"/>
    <w:rsid w:val="00874D9E"/>
    <w:rsid w:val="008A5608"/>
    <w:rsid w:val="008C3A3A"/>
    <w:rsid w:val="008C5EC5"/>
    <w:rsid w:val="008D5716"/>
    <w:rsid w:val="008F6189"/>
    <w:rsid w:val="00910B31"/>
    <w:rsid w:val="00936010"/>
    <w:rsid w:val="00953ECE"/>
    <w:rsid w:val="009700E5"/>
    <w:rsid w:val="00975CBD"/>
    <w:rsid w:val="009B218A"/>
    <w:rsid w:val="009F3F49"/>
    <w:rsid w:val="00A37B84"/>
    <w:rsid w:val="00A51DD4"/>
    <w:rsid w:val="00A900CF"/>
    <w:rsid w:val="00A9413B"/>
    <w:rsid w:val="00AA7204"/>
    <w:rsid w:val="00AC67C6"/>
    <w:rsid w:val="00B8645F"/>
    <w:rsid w:val="00B94854"/>
    <w:rsid w:val="00BB4062"/>
    <w:rsid w:val="00BD2B4B"/>
    <w:rsid w:val="00BD3416"/>
    <w:rsid w:val="00BE3DF4"/>
    <w:rsid w:val="00BE7401"/>
    <w:rsid w:val="00C01D3D"/>
    <w:rsid w:val="00C52CB5"/>
    <w:rsid w:val="00C85B9F"/>
    <w:rsid w:val="00C864D9"/>
    <w:rsid w:val="00C90D13"/>
    <w:rsid w:val="00CE1D93"/>
    <w:rsid w:val="00D10BAE"/>
    <w:rsid w:val="00D30A36"/>
    <w:rsid w:val="00D4520B"/>
    <w:rsid w:val="00D77433"/>
    <w:rsid w:val="00D82C71"/>
    <w:rsid w:val="00D8736D"/>
    <w:rsid w:val="00DA5CEB"/>
    <w:rsid w:val="00DC5D11"/>
    <w:rsid w:val="00DC7A30"/>
    <w:rsid w:val="00DC7B76"/>
    <w:rsid w:val="00DF5F81"/>
    <w:rsid w:val="00E45A02"/>
    <w:rsid w:val="00E85292"/>
    <w:rsid w:val="00EA04ED"/>
    <w:rsid w:val="00EB4C80"/>
    <w:rsid w:val="00EC6A6E"/>
    <w:rsid w:val="00EC7472"/>
    <w:rsid w:val="00EE08AE"/>
    <w:rsid w:val="00EE30C4"/>
    <w:rsid w:val="00F147AF"/>
    <w:rsid w:val="00F30B85"/>
    <w:rsid w:val="00F6202E"/>
    <w:rsid w:val="00F905DB"/>
    <w:rsid w:val="00F90683"/>
    <w:rsid w:val="00FD1A0E"/>
    <w:rsid w:val="00FD31A6"/>
    <w:rsid w:val="00FE2CBF"/>
    <w:rsid w:val="00FE453C"/>
    <w:rsid w:val="00FF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AE"/>
  </w:style>
  <w:style w:type="paragraph" w:styleId="Heading1">
    <w:name w:val="heading 1"/>
    <w:basedOn w:val="Normal"/>
    <w:next w:val="Normal"/>
    <w:link w:val="Heading1Char"/>
    <w:qFormat/>
    <w:rsid w:val="00D10BAE"/>
    <w:pPr>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D10BAE"/>
    <w:pPr>
      <w:spacing w:after="0"/>
      <w:jc w:val="left"/>
      <w:outlineLvl w:val="1"/>
    </w:pPr>
    <w:rPr>
      <w:smallCaps/>
      <w:spacing w:val="5"/>
      <w:sz w:val="28"/>
      <w:szCs w:val="28"/>
    </w:rPr>
  </w:style>
  <w:style w:type="paragraph" w:styleId="Heading3">
    <w:name w:val="heading 3"/>
    <w:basedOn w:val="Normal"/>
    <w:next w:val="Normal"/>
    <w:link w:val="Heading3Char"/>
    <w:unhideWhenUsed/>
    <w:qFormat/>
    <w:rsid w:val="00D10B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10BAE"/>
    <w:pPr>
      <w:spacing w:after="0"/>
      <w:jc w:val="left"/>
      <w:outlineLvl w:val="3"/>
    </w:pPr>
    <w:rPr>
      <w:i/>
      <w:iCs/>
      <w:smallCaps/>
      <w:spacing w:val="10"/>
      <w:sz w:val="22"/>
      <w:szCs w:val="22"/>
    </w:rPr>
  </w:style>
  <w:style w:type="paragraph" w:styleId="Heading5">
    <w:name w:val="heading 5"/>
    <w:basedOn w:val="Normal"/>
    <w:next w:val="Normal"/>
    <w:link w:val="Heading5Char"/>
    <w:unhideWhenUsed/>
    <w:qFormat/>
    <w:rsid w:val="00D10BA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nhideWhenUsed/>
    <w:qFormat/>
    <w:rsid w:val="00D10BA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nhideWhenUsed/>
    <w:qFormat/>
    <w:rsid w:val="00D10BAE"/>
    <w:pPr>
      <w:spacing w:after="0"/>
      <w:jc w:val="left"/>
      <w:outlineLvl w:val="6"/>
    </w:pPr>
    <w:rPr>
      <w:b/>
      <w:bCs/>
      <w:smallCaps/>
      <w:color w:val="70AD47" w:themeColor="accent6"/>
      <w:spacing w:val="10"/>
    </w:rPr>
  </w:style>
  <w:style w:type="paragraph" w:styleId="Heading8">
    <w:name w:val="heading 8"/>
    <w:basedOn w:val="Normal"/>
    <w:next w:val="Normal"/>
    <w:link w:val="Heading8Char"/>
    <w:unhideWhenUsed/>
    <w:qFormat/>
    <w:rsid w:val="00D10BAE"/>
    <w:pPr>
      <w:spacing w:after="0"/>
      <w:jc w:val="left"/>
      <w:outlineLvl w:val="7"/>
    </w:pPr>
    <w:rPr>
      <w:b/>
      <w:bCs/>
      <w:i/>
      <w:iCs/>
      <w:smallCaps/>
      <w:color w:val="538135" w:themeColor="accent6" w:themeShade="BF"/>
    </w:rPr>
  </w:style>
  <w:style w:type="paragraph" w:styleId="Heading9">
    <w:name w:val="heading 9"/>
    <w:basedOn w:val="Normal"/>
    <w:next w:val="Normal"/>
    <w:link w:val="Heading9Char"/>
    <w:unhideWhenUsed/>
    <w:qFormat/>
    <w:rsid w:val="00D10BA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BAE"/>
    <w:rPr>
      <w:smallCaps/>
      <w:spacing w:val="5"/>
      <w:sz w:val="32"/>
      <w:szCs w:val="32"/>
    </w:rPr>
  </w:style>
  <w:style w:type="character" w:customStyle="1" w:styleId="Heading2Char">
    <w:name w:val="Heading 2 Char"/>
    <w:basedOn w:val="DefaultParagraphFont"/>
    <w:link w:val="Heading2"/>
    <w:uiPriority w:val="9"/>
    <w:rsid w:val="00D10BAE"/>
    <w:rPr>
      <w:smallCaps/>
      <w:spacing w:val="5"/>
      <w:sz w:val="28"/>
      <w:szCs w:val="28"/>
    </w:rPr>
  </w:style>
  <w:style w:type="character" w:customStyle="1" w:styleId="Heading3Char">
    <w:name w:val="Heading 3 Char"/>
    <w:basedOn w:val="DefaultParagraphFont"/>
    <w:link w:val="Heading3"/>
    <w:uiPriority w:val="9"/>
    <w:rsid w:val="00D10BAE"/>
    <w:rPr>
      <w:smallCaps/>
      <w:spacing w:val="5"/>
      <w:sz w:val="24"/>
      <w:szCs w:val="24"/>
    </w:rPr>
  </w:style>
  <w:style w:type="character" w:customStyle="1" w:styleId="Heading4Char">
    <w:name w:val="Heading 4 Char"/>
    <w:basedOn w:val="DefaultParagraphFont"/>
    <w:link w:val="Heading4"/>
    <w:uiPriority w:val="9"/>
    <w:semiHidden/>
    <w:rsid w:val="00D10BAE"/>
    <w:rPr>
      <w:i/>
      <w:iCs/>
      <w:smallCaps/>
      <w:spacing w:val="10"/>
      <w:sz w:val="22"/>
      <w:szCs w:val="22"/>
    </w:rPr>
  </w:style>
  <w:style w:type="character" w:customStyle="1" w:styleId="Heading5Char">
    <w:name w:val="Heading 5 Char"/>
    <w:basedOn w:val="DefaultParagraphFont"/>
    <w:link w:val="Heading5"/>
    <w:uiPriority w:val="9"/>
    <w:semiHidden/>
    <w:rsid w:val="00D10BA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D10BA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D10BAE"/>
    <w:rPr>
      <w:b/>
      <w:bCs/>
      <w:smallCaps/>
      <w:color w:val="70AD47" w:themeColor="accent6"/>
      <w:spacing w:val="10"/>
    </w:rPr>
  </w:style>
  <w:style w:type="character" w:customStyle="1" w:styleId="Heading8Char">
    <w:name w:val="Heading 8 Char"/>
    <w:basedOn w:val="DefaultParagraphFont"/>
    <w:link w:val="Heading8"/>
    <w:uiPriority w:val="9"/>
    <w:semiHidden/>
    <w:rsid w:val="00D10BAE"/>
    <w:rPr>
      <w:b/>
      <w:bCs/>
      <w:i/>
      <w:iCs/>
      <w:smallCaps/>
      <w:color w:val="538135" w:themeColor="accent6" w:themeShade="BF"/>
    </w:rPr>
  </w:style>
  <w:style w:type="character" w:customStyle="1" w:styleId="Heading9Char">
    <w:name w:val="Heading 9 Char"/>
    <w:basedOn w:val="DefaultParagraphFont"/>
    <w:link w:val="Heading9"/>
    <w:uiPriority w:val="9"/>
    <w:semiHidden/>
    <w:rsid w:val="00D10BAE"/>
    <w:rPr>
      <w:b/>
      <w:bCs/>
      <w:i/>
      <w:iCs/>
      <w:smallCaps/>
      <w:color w:val="385623" w:themeColor="accent6" w:themeShade="80"/>
    </w:rPr>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paragraph" w:styleId="Caption">
    <w:name w:val="caption"/>
    <w:basedOn w:val="Normal"/>
    <w:next w:val="Normal"/>
    <w:uiPriority w:val="35"/>
    <w:semiHidden/>
    <w:unhideWhenUsed/>
    <w:qFormat/>
    <w:rsid w:val="00D10BAE"/>
    <w:rPr>
      <w:b/>
      <w:bCs/>
      <w:caps/>
      <w:sz w:val="16"/>
      <w:szCs w:val="16"/>
    </w:rPr>
  </w:style>
  <w:style w:type="paragraph" w:styleId="Title">
    <w:name w:val="Title"/>
    <w:basedOn w:val="Normal"/>
    <w:next w:val="Normal"/>
    <w:link w:val="TitleChar"/>
    <w:uiPriority w:val="10"/>
    <w:qFormat/>
    <w:rsid w:val="00D10BAE"/>
    <w:pPr>
      <w:pBdr>
        <w:top w:val="single" w:sz="8" w:space="1" w:color="70AD47" w:themeColor="accent6"/>
      </w:pBdr>
      <w:spacing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10BAE"/>
    <w:rPr>
      <w:smallCaps/>
      <w:color w:val="262626" w:themeColor="text1" w:themeTint="D9"/>
      <w:sz w:val="52"/>
      <w:szCs w:val="52"/>
    </w:rPr>
  </w:style>
  <w:style w:type="paragraph" w:styleId="Subtitle">
    <w:name w:val="Subtitle"/>
    <w:basedOn w:val="Normal"/>
    <w:next w:val="Normal"/>
    <w:link w:val="SubtitleChar"/>
    <w:qFormat/>
    <w:rsid w:val="00D10BA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10BAE"/>
    <w:rPr>
      <w:rFonts w:asciiTheme="majorHAnsi" w:eastAsiaTheme="majorEastAsia" w:hAnsiTheme="majorHAnsi" w:cstheme="majorBidi"/>
    </w:rPr>
  </w:style>
  <w:style w:type="character" w:styleId="Strong">
    <w:name w:val="Strong"/>
    <w:uiPriority w:val="22"/>
    <w:qFormat/>
    <w:rsid w:val="00D10BAE"/>
    <w:rPr>
      <w:b/>
      <w:bCs/>
      <w:color w:val="70AD47" w:themeColor="accent6"/>
    </w:rPr>
  </w:style>
  <w:style w:type="character" w:styleId="Emphasis">
    <w:name w:val="Emphasis"/>
    <w:uiPriority w:val="20"/>
    <w:qFormat/>
    <w:rsid w:val="00D10BAE"/>
    <w:rPr>
      <w:b/>
      <w:bCs/>
      <w:i/>
      <w:iCs/>
      <w:spacing w:val="10"/>
    </w:rPr>
  </w:style>
  <w:style w:type="paragraph" w:styleId="NoSpacing">
    <w:name w:val="No Spacing"/>
    <w:uiPriority w:val="1"/>
    <w:qFormat/>
    <w:rsid w:val="00D10BAE"/>
    <w:pPr>
      <w:spacing w:after="0" w:line="240" w:lineRule="auto"/>
    </w:pPr>
  </w:style>
  <w:style w:type="paragraph" w:styleId="Quote">
    <w:name w:val="Quote"/>
    <w:basedOn w:val="Normal"/>
    <w:next w:val="Normal"/>
    <w:link w:val="QuoteChar"/>
    <w:uiPriority w:val="29"/>
    <w:qFormat/>
    <w:rsid w:val="00D10BAE"/>
    <w:rPr>
      <w:i/>
      <w:iCs/>
    </w:rPr>
  </w:style>
  <w:style w:type="character" w:customStyle="1" w:styleId="QuoteChar">
    <w:name w:val="Quote Char"/>
    <w:basedOn w:val="DefaultParagraphFont"/>
    <w:link w:val="Quote"/>
    <w:uiPriority w:val="29"/>
    <w:rsid w:val="00D10BAE"/>
    <w:rPr>
      <w:i/>
      <w:iCs/>
    </w:rPr>
  </w:style>
  <w:style w:type="paragraph" w:styleId="IntenseQuote">
    <w:name w:val="Intense Quote"/>
    <w:basedOn w:val="Normal"/>
    <w:next w:val="Normal"/>
    <w:link w:val="IntenseQuoteChar"/>
    <w:uiPriority w:val="30"/>
    <w:qFormat/>
    <w:rsid w:val="00D10BA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10BAE"/>
    <w:rPr>
      <w:b/>
      <w:bCs/>
      <w:i/>
      <w:iCs/>
    </w:rPr>
  </w:style>
  <w:style w:type="character" w:styleId="SubtleEmphasis">
    <w:name w:val="Subtle Emphasis"/>
    <w:uiPriority w:val="19"/>
    <w:qFormat/>
    <w:rsid w:val="00D10BAE"/>
    <w:rPr>
      <w:i/>
      <w:iCs/>
    </w:rPr>
  </w:style>
  <w:style w:type="character" w:styleId="IntenseEmphasis">
    <w:name w:val="Intense Emphasis"/>
    <w:uiPriority w:val="21"/>
    <w:qFormat/>
    <w:rsid w:val="00D10BAE"/>
    <w:rPr>
      <w:b/>
      <w:bCs/>
      <w:i/>
      <w:iCs/>
      <w:color w:val="70AD47" w:themeColor="accent6"/>
      <w:spacing w:val="10"/>
    </w:rPr>
  </w:style>
  <w:style w:type="character" w:styleId="SubtleReference">
    <w:name w:val="Subtle Reference"/>
    <w:uiPriority w:val="31"/>
    <w:qFormat/>
    <w:rsid w:val="00D10BAE"/>
    <w:rPr>
      <w:b/>
      <w:bCs/>
    </w:rPr>
  </w:style>
  <w:style w:type="character" w:styleId="IntenseReference">
    <w:name w:val="Intense Reference"/>
    <w:uiPriority w:val="32"/>
    <w:qFormat/>
    <w:rsid w:val="00D10BAE"/>
    <w:rPr>
      <w:b/>
      <w:bCs/>
      <w:smallCaps/>
      <w:spacing w:val="5"/>
      <w:sz w:val="22"/>
      <w:szCs w:val="22"/>
      <w:u w:val="single"/>
    </w:rPr>
  </w:style>
  <w:style w:type="character" w:styleId="BookTitle">
    <w:name w:val="Book Title"/>
    <w:uiPriority w:val="33"/>
    <w:qFormat/>
    <w:rsid w:val="00D10BAE"/>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D10BAE"/>
    <w:pPr>
      <w:outlineLvl w:val="9"/>
    </w:pPr>
  </w:style>
  <w:style w:type="table" w:styleId="TableGrid">
    <w:name w:val="Table Grid"/>
    <w:basedOn w:val="TableNormal"/>
    <w:uiPriority w:val="39"/>
    <w:rsid w:val="00D10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84C"/>
    <w:pPr>
      <w:ind w:left="720"/>
      <w:contextualSpacing/>
    </w:pPr>
  </w:style>
  <w:style w:type="paragraph" w:styleId="TOC1">
    <w:name w:val="toc 1"/>
    <w:basedOn w:val="Normal"/>
    <w:next w:val="Normal"/>
    <w:autoRedefine/>
    <w:uiPriority w:val="39"/>
    <w:unhideWhenUsed/>
    <w:rsid w:val="002C284C"/>
    <w:pPr>
      <w:spacing w:after="100"/>
    </w:pPr>
  </w:style>
  <w:style w:type="character" w:styleId="Hyperlink">
    <w:name w:val="Hyperlink"/>
    <w:basedOn w:val="DefaultParagraphFont"/>
    <w:uiPriority w:val="99"/>
    <w:unhideWhenUsed/>
    <w:rsid w:val="002C284C"/>
    <w:rPr>
      <w:color w:val="0563C1" w:themeColor="hyperlink"/>
      <w:u w:val="single"/>
    </w:rPr>
  </w:style>
  <w:style w:type="paragraph" w:styleId="TOC2">
    <w:name w:val="toc 2"/>
    <w:basedOn w:val="Normal"/>
    <w:next w:val="Normal"/>
    <w:autoRedefine/>
    <w:uiPriority w:val="39"/>
    <w:unhideWhenUsed/>
    <w:rsid w:val="002C284C"/>
    <w:pPr>
      <w:spacing w:after="100" w:line="259" w:lineRule="auto"/>
      <w:ind w:left="220"/>
      <w:jc w:val="left"/>
    </w:pPr>
    <w:rPr>
      <w:rFonts w:cs="Times New Roman"/>
      <w:sz w:val="22"/>
      <w:szCs w:val="22"/>
    </w:rPr>
  </w:style>
  <w:style w:type="paragraph" w:styleId="TOC3">
    <w:name w:val="toc 3"/>
    <w:basedOn w:val="Normal"/>
    <w:next w:val="Normal"/>
    <w:autoRedefine/>
    <w:uiPriority w:val="39"/>
    <w:unhideWhenUsed/>
    <w:rsid w:val="002C284C"/>
    <w:pPr>
      <w:spacing w:after="100" w:line="259" w:lineRule="auto"/>
      <w:ind w:left="440"/>
      <w:jc w:val="left"/>
    </w:pPr>
    <w:rPr>
      <w:rFonts w:cs="Times New Roman"/>
      <w:sz w:val="22"/>
      <w:szCs w:val="22"/>
    </w:rPr>
  </w:style>
  <w:style w:type="paragraph" w:customStyle="1" w:styleId="bullet-indent-1">
    <w:name w:val="bullet-indent-1"/>
    <w:basedOn w:val="Normal"/>
    <w:rsid w:val="003215D8"/>
    <w:pPr>
      <w:suppressAutoHyphens/>
      <w:spacing w:after="60" w:line="1" w:lineRule="atLeast"/>
      <w:jc w:val="left"/>
      <w:textDirection w:val="btLr"/>
      <w:textAlignment w:val="top"/>
      <w:outlineLvl w:val="0"/>
    </w:pPr>
    <w:rPr>
      <w:rFonts w:ascii="Times New Roman" w:eastAsia="Times New Roman" w:hAnsi="Times New Roman" w:cs="Times New Roman"/>
      <w:position w:val="-1"/>
      <w:sz w:val="22"/>
      <w:szCs w:val="22"/>
    </w:rPr>
  </w:style>
  <w:style w:type="paragraph" w:styleId="BalloonText">
    <w:name w:val="Balloon Text"/>
    <w:basedOn w:val="Normal"/>
    <w:link w:val="BalloonTextChar"/>
    <w:uiPriority w:val="99"/>
    <w:semiHidden/>
    <w:unhideWhenUsed/>
    <w:rsid w:val="00A90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lahill@humaneanimalrescu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morgan@humaneanimalrescue.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beliles@humaneanimalrescue.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dougherty@humaneanimalrescue.org" TargetMode="External"/><Relationship Id="rId20" Type="http://schemas.openxmlformats.org/officeDocument/2006/relationships/hyperlink" Target="mailto:msciolla@humaneanimalrescu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campbell@humaneanimalrescue.org" TargetMode="External"/><Relationship Id="rId5" Type="http://schemas.openxmlformats.org/officeDocument/2006/relationships/numbering" Target="numbering.xml"/><Relationship Id="rId15" Type="http://schemas.openxmlformats.org/officeDocument/2006/relationships/hyperlink" Target="mailto:cgale@humaneanimalrescue.org" TargetMode="External"/><Relationship Id="rId23" Type="http://schemas.openxmlformats.org/officeDocument/2006/relationships/hyperlink" Target="mailto:afitzgerald@humaneanimalrescue.org" TargetMode="External"/><Relationship Id="rId10" Type="http://schemas.openxmlformats.org/officeDocument/2006/relationships/endnotes" Target="endnotes.xml"/><Relationship Id="rId19" Type="http://schemas.openxmlformats.org/officeDocument/2006/relationships/hyperlink" Target="mailto:lgibbons@humaneanimalrescu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kefalos@humaneanimalrescue.org" TargetMode="External"/><Relationship Id="rId22" Type="http://schemas.openxmlformats.org/officeDocument/2006/relationships/hyperlink" Target="mailto:agaito@humaneanimalrescue.or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rlfile\redirect$\kKefalos\Application%20Data\Microsoft\Templates\Cover-page%20numbering%20(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86F7-845A-4F06-B020-2D57359C1AF6}">
  <ds:schemaRefs>
    <ds:schemaRef ds:uri="http://schemas.microsoft.com/sharepoint/v3/contenttype/forms"/>
  </ds:schemaRefs>
</ds:datastoreItem>
</file>

<file path=customXml/itemProps2.xml><?xml version="1.0" encoding="utf-8"?>
<ds:datastoreItem xmlns:ds="http://schemas.openxmlformats.org/officeDocument/2006/customXml" ds:itemID="{698A1FC5-61FE-4158-B6F2-CF605BE11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539CA-626A-478B-827E-59CB42E61AA7}">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876de33e-aaa5-4507-9b92-b84e676ded0d"/>
    <ds:schemaRef ds:uri="http://purl.org/dc/elements/1.1/"/>
    <ds:schemaRef ds:uri="http://schemas.microsoft.com/office/2006/metadata/properties"/>
    <ds:schemaRef ds:uri="http://schemas.microsoft.com/office/infopath/2007/PartnerControls"/>
    <ds:schemaRef ds:uri="10dd7f8a-f247-48ee-8534-441ce336aea6"/>
    <ds:schemaRef ds:uri="9a0666c7-4cba-45e4-bb78-1ed48d50e5d1"/>
    <ds:schemaRef ds:uri="http://www.w3.org/XML/1998/namespace"/>
  </ds:schemaRefs>
</ds:datastoreItem>
</file>

<file path=customXml/itemProps4.xml><?xml version="1.0" encoding="utf-8"?>
<ds:datastoreItem xmlns:ds="http://schemas.openxmlformats.org/officeDocument/2006/customXml" ds:itemID="{CCE7C316-C098-4F0E-9F64-3BF7D89C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Cover-page numbering (bottom)</Template>
  <TotalTime>0</TotalTime>
  <Pages>27</Pages>
  <Words>8615</Words>
  <Characters>49110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2022-05-19T15:33:00Z</dcterms:created>
  <dcterms:modified xsi:type="dcterms:W3CDTF">2022-05-19T15:33:00Z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0x010100D9F46917140D694AAEAF39165F579555</vt:lpwstr>
  </property>
</Properties>
</file>